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AB" w:rsidRDefault="00A32938" w:rsidP="00A32938">
      <w:pPr>
        <w:jc w:val="center"/>
        <w:rPr>
          <w:b/>
          <w:sz w:val="28"/>
          <w:szCs w:val="28"/>
        </w:rPr>
      </w:pPr>
      <w:bookmarkStart w:id="0" w:name="_GoBack"/>
      <w:bookmarkEnd w:id="0"/>
      <w:r w:rsidRPr="00A032FB">
        <w:rPr>
          <w:b/>
          <w:sz w:val="28"/>
          <w:szCs w:val="28"/>
        </w:rPr>
        <w:t>Government Projects</w:t>
      </w:r>
      <w:r w:rsidR="003B62CA">
        <w:rPr>
          <w:b/>
          <w:sz w:val="28"/>
          <w:szCs w:val="28"/>
        </w:rPr>
        <w:t xml:space="preserve"> – PRESENTATION DATES</w:t>
      </w:r>
    </w:p>
    <w:p w:rsidR="00115725" w:rsidRDefault="00115725" w:rsidP="00A32938">
      <w:pPr>
        <w:jc w:val="center"/>
        <w:rPr>
          <w:b/>
          <w:sz w:val="28"/>
          <w:szCs w:val="28"/>
        </w:rPr>
      </w:pPr>
      <w:r>
        <w:rPr>
          <w:b/>
          <w:sz w:val="28"/>
          <w:szCs w:val="28"/>
        </w:rPr>
        <w:t>GOVERNMENT TEST 2/24/15</w:t>
      </w:r>
    </w:p>
    <w:p w:rsidR="00A32938" w:rsidRPr="00AA24A3" w:rsidRDefault="00A32938" w:rsidP="00A32938">
      <w:pPr>
        <w:pStyle w:val="ListParagraph"/>
        <w:numPr>
          <w:ilvl w:val="0"/>
          <w:numId w:val="1"/>
        </w:numPr>
        <w:rPr>
          <w:sz w:val="24"/>
          <w:szCs w:val="24"/>
        </w:rPr>
      </w:pPr>
      <w:r w:rsidRPr="00A032FB">
        <w:rPr>
          <w:sz w:val="24"/>
          <w:szCs w:val="24"/>
        </w:rPr>
        <w:t>Articles of Confederation</w:t>
      </w:r>
      <w:r w:rsidR="0046047E">
        <w:rPr>
          <w:sz w:val="24"/>
          <w:szCs w:val="24"/>
        </w:rPr>
        <w:tab/>
      </w:r>
      <w:r w:rsidR="0046047E">
        <w:rPr>
          <w:b/>
          <w:sz w:val="24"/>
          <w:szCs w:val="24"/>
        </w:rPr>
        <w:t>due 2/</w:t>
      </w:r>
      <w:r w:rsidR="00973788">
        <w:rPr>
          <w:b/>
          <w:sz w:val="24"/>
          <w:szCs w:val="24"/>
        </w:rPr>
        <w:t>4/15 - ADRIAN</w:t>
      </w:r>
    </w:p>
    <w:p w:rsidR="00AA24A3" w:rsidRPr="00A032FB" w:rsidRDefault="00AA24A3" w:rsidP="00AA24A3">
      <w:pPr>
        <w:pStyle w:val="ListParagraph"/>
        <w:rPr>
          <w:sz w:val="24"/>
          <w:szCs w:val="24"/>
        </w:rPr>
      </w:pPr>
    </w:p>
    <w:p w:rsidR="00A32938" w:rsidRPr="00AA24A3" w:rsidRDefault="00A32938" w:rsidP="00A32938">
      <w:pPr>
        <w:pStyle w:val="ListParagraph"/>
        <w:numPr>
          <w:ilvl w:val="0"/>
          <w:numId w:val="1"/>
        </w:numPr>
        <w:rPr>
          <w:sz w:val="24"/>
          <w:szCs w:val="24"/>
        </w:rPr>
      </w:pPr>
      <w:r w:rsidRPr="00A032FB">
        <w:rPr>
          <w:sz w:val="24"/>
          <w:szCs w:val="24"/>
        </w:rPr>
        <w:t>Separation of powers</w:t>
      </w:r>
      <w:r w:rsidR="0046047E">
        <w:rPr>
          <w:sz w:val="24"/>
          <w:szCs w:val="24"/>
        </w:rPr>
        <w:tab/>
      </w:r>
      <w:r w:rsidR="0046047E">
        <w:rPr>
          <w:sz w:val="24"/>
          <w:szCs w:val="24"/>
        </w:rPr>
        <w:tab/>
      </w:r>
      <w:r w:rsidR="0046047E">
        <w:rPr>
          <w:b/>
          <w:sz w:val="24"/>
          <w:szCs w:val="24"/>
        </w:rPr>
        <w:t>due 2/</w:t>
      </w:r>
      <w:r w:rsidR="00973788">
        <w:rPr>
          <w:b/>
          <w:sz w:val="24"/>
          <w:szCs w:val="24"/>
        </w:rPr>
        <w:t>9/15 – LILY F.</w:t>
      </w:r>
    </w:p>
    <w:p w:rsidR="00AA24A3" w:rsidRPr="00AA24A3" w:rsidRDefault="00AA24A3" w:rsidP="00AA24A3">
      <w:pPr>
        <w:pStyle w:val="ListParagraph"/>
        <w:rPr>
          <w:sz w:val="24"/>
          <w:szCs w:val="24"/>
        </w:rPr>
      </w:pPr>
    </w:p>
    <w:p w:rsidR="00A32938" w:rsidRPr="00AA24A3" w:rsidRDefault="00A32938" w:rsidP="00A32938">
      <w:pPr>
        <w:pStyle w:val="ListParagraph"/>
        <w:numPr>
          <w:ilvl w:val="0"/>
          <w:numId w:val="1"/>
        </w:numPr>
        <w:rPr>
          <w:sz w:val="24"/>
          <w:szCs w:val="24"/>
        </w:rPr>
      </w:pPr>
      <w:r w:rsidRPr="00A032FB">
        <w:rPr>
          <w:sz w:val="24"/>
          <w:szCs w:val="24"/>
        </w:rPr>
        <w:t>Checks &amp; Balances</w:t>
      </w:r>
      <w:r w:rsidR="0046047E">
        <w:rPr>
          <w:sz w:val="24"/>
          <w:szCs w:val="24"/>
        </w:rPr>
        <w:tab/>
      </w:r>
      <w:r w:rsidR="0046047E">
        <w:rPr>
          <w:sz w:val="24"/>
          <w:szCs w:val="24"/>
        </w:rPr>
        <w:tab/>
      </w:r>
      <w:r w:rsidR="0046047E">
        <w:rPr>
          <w:b/>
          <w:sz w:val="24"/>
          <w:szCs w:val="24"/>
        </w:rPr>
        <w:t>due 2/</w:t>
      </w:r>
      <w:r w:rsidR="00973788">
        <w:rPr>
          <w:b/>
          <w:sz w:val="24"/>
          <w:szCs w:val="24"/>
        </w:rPr>
        <w:t>9/15 - MARIE</w:t>
      </w:r>
    </w:p>
    <w:p w:rsidR="00AA24A3" w:rsidRPr="00A032FB" w:rsidRDefault="00AA24A3" w:rsidP="00AA24A3">
      <w:pPr>
        <w:pStyle w:val="ListParagraph"/>
        <w:rPr>
          <w:sz w:val="24"/>
          <w:szCs w:val="24"/>
        </w:rPr>
      </w:pPr>
    </w:p>
    <w:p w:rsidR="00A32938" w:rsidRPr="00AA24A3" w:rsidRDefault="00A32938" w:rsidP="00A32938">
      <w:pPr>
        <w:pStyle w:val="ListParagraph"/>
        <w:numPr>
          <w:ilvl w:val="0"/>
          <w:numId w:val="1"/>
        </w:numPr>
        <w:rPr>
          <w:sz w:val="24"/>
          <w:szCs w:val="24"/>
        </w:rPr>
      </w:pPr>
      <w:r w:rsidRPr="00A032FB">
        <w:rPr>
          <w:sz w:val="24"/>
          <w:szCs w:val="24"/>
        </w:rPr>
        <w:t>Constitutional Convention</w:t>
      </w:r>
      <w:r w:rsidR="0046047E">
        <w:rPr>
          <w:sz w:val="24"/>
          <w:szCs w:val="24"/>
        </w:rPr>
        <w:t xml:space="preserve"> </w:t>
      </w:r>
      <w:r w:rsidR="0046047E">
        <w:rPr>
          <w:sz w:val="24"/>
          <w:szCs w:val="24"/>
        </w:rPr>
        <w:tab/>
      </w:r>
      <w:r w:rsidR="0046047E">
        <w:rPr>
          <w:b/>
          <w:sz w:val="24"/>
          <w:szCs w:val="24"/>
        </w:rPr>
        <w:t>due 2/</w:t>
      </w:r>
      <w:r w:rsidR="00973788">
        <w:rPr>
          <w:b/>
          <w:sz w:val="24"/>
          <w:szCs w:val="24"/>
        </w:rPr>
        <w:t>11/15</w:t>
      </w:r>
    </w:p>
    <w:p w:rsidR="00AA24A3" w:rsidRDefault="00AA24A3" w:rsidP="00AA24A3">
      <w:pPr>
        <w:pStyle w:val="ListParagraph"/>
        <w:numPr>
          <w:ilvl w:val="0"/>
          <w:numId w:val="2"/>
        </w:numPr>
        <w:rPr>
          <w:sz w:val="24"/>
          <w:szCs w:val="24"/>
        </w:rPr>
      </w:pPr>
      <w:r>
        <w:rPr>
          <w:sz w:val="24"/>
          <w:szCs w:val="24"/>
        </w:rPr>
        <w:t>New Jersey Plan</w:t>
      </w:r>
      <w:r w:rsidR="00973788">
        <w:rPr>
          <w:sz w:val="24"/>
          <w:szCs w:val="24"/>
        </w:rPr>
        <w:t xml:space="preserve"> - </w:t>
      </w:r>
      <w:r w:rsidR="00973788" w:rsidRPr="00973788">
        <w:rPr>
          <w:b/>
          <w:sz w:val="24"/>
          <w:szCs w:val="24"/>
        </w:rPr>
        <w:t>YMANI</w:t>
      </w:r>
    </w:p>
    <w:p w:rsidR="00AA6722" w:rsidRDefault="00AA6722" w:rsidP="00AA24A3">
      <w:pPr>
        <w:pStyle w:val="ListParagraph"/>
        <w:numPr>
          <w:ilvl w:val="0"/>
          <w:numId w:val="2"/>
        </w:numPr>
        <w:rPr>
          <w:sz w:val="24"/>
          <w:szCs w:val="24"/>
        </w:rPr>
      </w:pPr>
      <w:r>
        <w:rPr>
          <w:sz w:val="24"/>
          <w:szCs w:val="24"/>
        </w:rPr>
        <w:t>Virginia Plan</w:t>
      </w:r>
      <w:r w:rsidR="00973788">
        <w:rPr>
          <w:sz w:val="24"/>
          <w:szCs w:val="24"/>
        </w:rPr>
        <w:t xml:space="preserve"> - </w:t>
      </w:r>
      <w:r w:rsidR="00973788" w:rsidRPr="00973788">
        <w:rPr>
          <w:b/>
          <w:sz w:val="24"/>
          <w:szCs w:val="24"/>
        </w:rPr>
        <w:t>JORDAN</w:t>
      </w:r>
    </w:p>
    <w:p w:rsidR="00AA24A3" w:rsidRPr="00973788" w:rsidRDefault="00AA24A3" w:rsidP="00AA24A3">
      <w:pPr>
        <w:pStyle w:val="ListParagraph"/>
        <w:numPr>
          <w:ilvl w:val="0"/>
          <w:numId w:val="2"/>
        </w:numPr>
        <w:rPr>
          <w:b/>
          <w:sz w:val="24"/>
          <w:szCs w:val="24"/>
        </w:rPr>
      </w:pPr>
      <w:r w:rsidRPr="00E26EBA">
        <w:rPr>
          <w:sz w:val="24"/>
          <w:szCs w:val="24"/>
        </w:rPr>
        <w:t xml:space="preserve">Connecticut </w:t>
      </w:r>
      <w:r w:rsidR="00973788">
        <w:rPr>
          <w:sz w:val="24"/>
          <w:szCs w:val="24"/>
        </w:rPr>
        <w:t>Compromise/</w:t>
      </w:r>
      <w:r w:rsidR="00E26EBA">
        <w:rPr>
          <w:sz w:val="24"/>
          <w:szCs w:val="24"/>
        </w:rPr>
        <w:t>Great Comprise (3/5 Compromise on Slavery)</w:t>
      </w:r>
      <w:r w:rsidR="00973788">
        <w:rPr>
          <w:sz w:val="24"/>
          <w:szCs w:val="24"/>
        </w:rPr>
        <w:t xml:space="preserve"> -</w:t>
      </w:r>
      <w:r w:rsidR="00973788" w:rsidRPr="00973788">
        <w:rPr>
          <w:b/>
          <w:sz w:val="24"/>
          <w:szCs w:val="24"/>
        </w:rPr>
        <w:t>MARISA</w:t>
      </w:r>
    </w:p>
    <w:p w:rsidR="00AA24A3" w:rsidRPr="00A032FB" w:rsidRDefault="00AA24A3" w:rsidP="00AA24A3">
      <w:pPr>
        <w:pStyle w:val="ListParagraph"/>
        <w:rPr>
          <w:sz w:val="24"/>
          <w:szCs w:val="24"/>
        </w:rPr>
      </w:pPr>
    </w:p>
    <w:p w:rsidR="00A32938" w:rsidRPr="00AA24A3" w:rsidRDefault="00A32938" w:rsidP="00A32938">
      <w:pPr>
        <w:pStyle w:val="ListParagraph"/>
        <w:numPr>
          <w:ilvl w:val="0"/>
          <w:numId w:val="1"/>
        </w:numPr>
        <w:rPr>
          <w:sz w:val="24"/>
          <w:szCs w:val="24"/>
        </w:rPr>
      </w:pPr>
      <w:r w:rsidRPr="00A032FB">
        <w:rPr>
          <w:sz w:val="24"/>
          <w:szCs w:val="24"/>
        </w:rPr>
        <w:t>The three branches of government</w:t>
      </w:r>
      <w:r w:rsidR="0046047E">
        <w:rPr>
          <w:sz w:val="24"/>
          <w:szCs w:val="24"/>
        </w:rPr>
        <w:tab/>
      </w:r>
      <w:r w:rsidR="0046047E">
        <w:rPr>
          <w:b/>
          <w:sz w:val="24"/>
          <w:szCs w:val="24"/>
        </w:rPr>
        <w:t xml:space="preserve">due </w:t>
      </w:r>
      <w:r w:rsidR="00AA24A3">
        <w:rPr>
          <w:b/>
          <w:sz w:val="24"/>
          <w:szCs w:val="24"/>
        </w:rPr>
        <w:t>2/</w:t>
      </w:r>
      <w:r w:rsidR="006C7619">
        <w:rPr>
          <w:b/>
          <w:sz w:val="24"/>
          <w:szCs w:val="24"/>
        </w:rPr>
        <w:t>6</w:t>
      </w:r>
      <w:r w:rsidR="00AA24A3">
        <w:rPr>
          <w:b/>
          <w:sz w:val="24"/>
          <w:szCs w:val="24"/>
        </w:rPr>
        <w:t>/1</w:t>
      </w:r>
      <w:r w:rsidR="00973788">
        <w:rPr>
          <w:b/>
          <w:sz w:val="24"/>
          <w:szCs w:val="24"/>
        </w:rPr>
        <w:t>5 - JOSHUA</w:t>
      </w:r>
    </w:p>
    <w:p w:rsidR="00AA24A3" w:rsidRPr="00A032FB" w:rsidRDefault="00AA24A3" w:rsidP="00AA24A3">
      <w:pPr>
        <w:pStyle w:val="ListParagraph"/>
        <w:rPr>
          <w:sz w:val="24"/>
          <w:szCs w:val="24"/>
        </w:rPr>
      </w:pPr>
    </w:p>
    <w:p w:rsidR="00A32938" w:rsidRPr="00973788" w:rsidRDefault="00973788" w:rsidP="00A32938">
      <w:pPr>
        <w:pStyle w:val="ListParagraph"/>
        <w:numPr>
          <w:ilvl w:val="0"/>
          <w:numId w:val="1"/>
        </w:numPr>
        <w:rPr>
          <w:b/>
          <w:sz w:val="24"/>
          <w:szCs w:val="24"/>
        </w:rPr>
      </w:pPr>
      <w:r>
        <w:rPr>
          <w:sz w:val="24"/>
          <w:szCs w:val="24"/>
        </w:rPr>
        <w:t>The 3</w:t>
      </w:r>
      <w:r w:rsidR="00075F8F" w:rsidRPr="00973788">
        <w:rPr>
          <w:sz w:val="24"/>
          <w:szCs w:val="24"/>
        </w:rPr>
        <w:t xml:space="preserve"> levels</w:t>
      </w:r>
      <w:r w:rsidRPr="00973788">
        <w:rPr>
          <w:sz w:val="24"/>
          <w:szCs w:val="24"/>
        </w:rPr>
        <w:t xml:space="preserve"> of gov.</w:t>
      </w:r>
      <w:r w:rsidR="00A32938" w:rsidRPr="00973788">
        <w:rPr>
          <w:sz w:val="24"/>
          <w:szCs w:val="24"/>
        </w:rPr>
        <w:t xml:space="preserve"> &amp; the services prov</w:t>
      </w:r>
      <w:r w:rsidRPr="00973788">
        <w:rPr>
          <w:sz w:val="24"/>
          <w:szCs w:val="24"/>
        </w:rPr>
        <w:t xml:space="preserve">ided by each level of gov. </w:t>
      </w:r>
      <w:r w:rsidR="0046047E" w:rsidRPr="00973788">
        <w:rPr>
          <w:b/>
          <w:sz w:val="24"/>
          <w:szCs w:val="24"/>
        </w:rPr>
        <w:t>due 2/</w:t>
      </w:r>
      <w:r w:rsidRPr="00973788">
        <w:rPr>
          <w:b/>
          <w:sz w:val="24"/>
          <w:szCs w:val="24"/>
        </w:rPr>
        <w:t>4/15 - TATYANA</w:t>
      </w:r>
    </w:p>
    <w:p w:rsidR="00AA24A3" w:rsidRPr="0046047E" w:rsidRDefault="00AA24A3" w:rsidP="00A32938">
      <w:pPr>
        <w:pStyle w:val="ListParagraph"/>
        <w:rPr>
          <w:b/>
          <w:sz w:val="24"/>
          <w:szCs w:val="24"/>
        </w:rPr>
      </w:pPr>
    </w:p>
    <w:p w:rsidR="00A32938" w:rsidRPr="00AA24A3" w:rsidRDefault="00A32938" w:rsidP="00A32938">
      <w:pPr>
        <w:pStyle w:val="ListParagraph"/>
        <w:numPr>
          <w:ilvl w:val="0"/>
          <w:numId w:val="1"/>
        </w:numPr>
        <w:rPr>
          <w:sz w:val="24"/>
          <w:szCs w:val="24"/>
        </w:rPr>
      </w:pPr>
      <w:r w:rsidRPr="00A032FB">
        <w:rPr>
          <w:sz w:val="24"/>
          <w:szCs w:val="24"/>
        </w:rPr>
        <w:t xml:space="preserve">Making </w:t>
      </w:r>
      <w:r w:rsidR="00973788">
        <w:rPr>
          <w:sz w:val="24"/>
          <w:szCs w:val="24"/>
        </w:rPr>
        <w:t xml:space="preserve">laws </w:t>
      </w:r>
      <w:r w:rsidRPr="00A032FB">
        <w:rPr>
          <w:sz w:val="24"/>
          <w:szCs w:val="24"/>
        </w:rPr>
        <w:t>&amp; enforcing laws</w:t>
      </w:r>
      <w:r w:rsidR="00973788">
        <w:rPr>
          <w:sz w:val="24"/>
          <w:szCs w:val="24"/>
        </w:rPr>
        <w:t xml:space="preserve">  </w:t>
      </w:r>
      <w:r w:rsidR="0046047E">
        <w:rPr>
          <w:b/>
          <w:sz w:val="24"/>
          <w:szCs w:val="24"/>
        </w:rPr>
        <w:t>due 2/</w:t>
      </w:r>
      <w:r w:rsidR="00973788">
        <w:rPr>
          <w:b/>
          <w:sz w:val="24"/>
          <w:szCs w:val="24"/>
        </w:rPr>
        <w:t>6</w:t>
      </w:r>
      <w:r w:rsidR="00AA24A3">
        <w:rPr>
          <w:b/>
          <w:sz w:val="24"/>
          <w:szCs w:val="24"/>
        </w:rPr>
        <w:t>/1</w:t>
      </w:r>
      <w:r w:rsidR="00973788">
        <w:rPr>
          <w:b/>
          <w:sz w:val="24"/>
          <w:szCs w:val="24"/>
        </w:rPr>
        <w:t>5 –</w:t>
      </w:r>
      <w:r w:rsidR="000D2363">
        <w:rPr>
          <w:b/>
          <w:sz w:val="24"/>
          <w:szCs w:val="24"/>
        </w:rPr>
        <w:t xml:space="preserve"> </w:t>
      </w:r>
      <w:r w:rsidR="00973788">
        <w:rPr>
          <w:b/>
          <w:sz w:val="24"/>
          <w:szCs w:val="24"/>
        </w:rPr>
        <w:t xml:space="preserve"> MELLAYNE</w:t>
      </w:r>
    </w:p>
    <w:p w:rsidR="00AA24A3" w:rsidRPr="00AA24A3" w:rsidRDefault="00AA24A3" w:rsidP="00AA24A3">
      <w:pPr>
        <w:pStyle w:val="ListParagraph"/>
        <w:rPr>
          <w:sz w:val="24"/>
          <w:szCs w:val="24"/>
        </w:rPr>
      </w:pPr>
    </w:p>
    <w:p w:rsidR="00A32938" w:rsidRPr="00A032FB" w:rsidRDefault="00A32938" w:rsidP="00A32938">
      <w:pPr>
        <w:pStyle w:val="ListParagraph"/>
        <w:numPr>
          <w:ilvl w:val="0"/>
          <w:numId w:val="1"/>
        </w:numPr>
        <w:rPr>
          <w:sz w:val="24"/>
          <w:szCs w:val="24"/>
        </w:rPr>
      </w:pPr>
      <w:r w:rsidRPr="00A032FB">
        <w:rPr>
          <w:sz w:val="24"/>
          <w:szCs w:val="24"/>
        </w:rPr>
        <w:t>Responsibility of each citizen of the U.S. of America (citizenship)-staying informed, voting, volunteering, &amp; communicating with public offic</w:t>
      </w:r>
      <w:r w:rsidR="00FC00AB" w:rsidRPr="00A032FB">
        <w:rPr>
          <w:sz w:val="24"/>
          <w:szCs w:val="24"/>
        </w:rPr>
        <w:t>i</w:t>
      </w:r>
      <w:r w:rsidRPr="00A032FB">
        <w:rPr>
          <w:sz w:val="24"/>
          <w:szCs w:val="24"/>
        </w:rPr>
        <w:t>als (laws/rules)</w:t>
      </w:r>
      <w:r w:rsidR="000D2363">
        <w:rPr>
          <w:sz w:val="24"/>
          <w:szCs w:val="24"/>
        </w:rPr>
        <w:t xml:space="preserve"> </w:t>
      </w:r>
      <w:r w:rsidR="00973788">
        <w:rPr>
          <w:b/>
          <w:sz w:val="24"/>
          <w:szCs w:val="24"/>
        </w:rPr>
        <w:t>2/</w:t>
      </w:r>
      <w:r w:rsidR="000D2363">
        <w:rPr>
          <w:b/>
          <w:sz w:val="24"/>
          <w:szCs w:val="24"/>
        </w:rPr>
        <w:t>17</w:t>
      </w:r>
      <w:r w:rsidR="00973788">
        <w:rPr>
          <w:b/>
          <w:sz w:val="24"/>
          <w:szCs w:val="24"/>
        </w:rPr>
        <w:t>/15</w:t>
      </w:r>
      <w:r w:rsidR="000D2363">
        <w:rPr>
          <w:b/>
          <w:sz w:val="24"/>
          <w:szCs w:val="24"/>
        </w:rPr>
        <w:t>-ZAIM</w:t>
      </w:r>
    </w:p>
    <w:p w:rsidR="00A32938" w:rsidRPr="00A032FB" w:rsidRDefault="00A32938" w:rsidP="00A32938">
      <w:pPr>
        <w:pStyle w:val="ListParagraph"/>
        <w:rPr>
          <w:sz w:val="24"/>
          <w:szCs w:val="24"/>
        </w:rPr>
      </w:pPr>
    </w:p>
    <w:p w:rsidR="00A32938" w:rsidRPr="000D2363" w:rsidRDefault="00FC00AB" w:rsidP="00A32938">
      <w:pPr>
        <w:pStyle w:val="ListParagraph"/>
        <w:numPr>
          <w:ilvl w:val="0"/>
          <w:numId w:val="1"/>
        </w:numPr>
        <w:rPr>
          <w:sz w:val="24"/>
          <w:szCs w:val="24"/>
        </w:rPr>
      </w:pPr>
      <w:r w:rsidRPr="00A032FB">
        <w:rPr>
          <w:sz w:val="24"/>
          <w:szCs w:val="24"/>
        </w:rPr>
        <w:t xml:space="preserve"> U.S. Constitution</w:t>
      </w:r>
      <w:r w:rsidR="0046047E">
        <w:rPr>
          <w:sz w:val="24"/>
          <w:szCs w:val="24"/>
        </w:rPr>
        <w:tab/>
      </w:r>
      <w:r w:rsidR="000D2363" w:rsidRPr="000D2363">
        <w:rPr>
          <w:b/>
          <w:sz w:val="24"/>
          <w:szCs w:val="24"/>
        </w:rPr>
        <w:t>D</w:t>
      </w:r>
      <w:r w:rsidR="0046047E">
        <w:rPr>
          <w:b/>
          <w:sz w:val="24"/>
          <w:szCs w:val="24"/>
        </w:rPr>
        <w:t>ue 2/</w:t>
      </w:r>
      <w:r w:rsidR="000D2363">
        <w:rPr>
          <w:b/>
          <w:sz w:val="24"/>
          <w:szCs w:val="24"/>
        </w:rPr>
        <w:t>13/15</w:t>
      </w:r>
    </w:p>
    <w:p w:rsidR="000D2363" w:rsidRDefault="000D2363" w:rsidP="000D2363">
      <w:pPr>
        <w:pStyle w:val="ListParagraph"/>
        <w:rPr>
          <w:sz w:val="24"/>
          <w:szCs w:val="24"/>
        </w:rPr>
      </w:pPr>
      <w:r>
        <w:rPr>
          <w:sz w:val="24"/>
          <w:szCs w:val="24"/>
        </w:rPr>
        <w:t xml:space="preserve">PREAMBLE &amp; Popular Sovereignty – </w:t>
      </w:r>
      <w:r w:rsidRPr="000D2363">
        <w:rPr>
          <w:b/>
          <w:sz w:val="24"/>
          <w:szCs w:val="24"/>
        </w:rPr>
        <w:t>LACHRYSTIYAN</w:t>
      </w:r>
    </w:p>
    <w:p w:rsidR="000D2363" w:rsidRDefault="000D2363" w:rsidP="000D2363">
      <w:pPr>
        <w:pStyle w:val="ListParagraph"/>
        <w:rPr>
          <w:sz w:val="24"/>
          <w:szCs w:val="24"/>
        </w:rPr>
      </w:pPr>
      <w:r>
        <w:rPr>
          <w:sz w:val="24"/>
          <w:szCs w:val="24"/>
        </w:rPr>
        <w:t xml:space="preserve">7 Articles – </w:t>
      </w:r>
      <w:r w:rsidRPr="000D2363">
        <w:rPr>
          <w:b/>
          <w:sz w:val="24"/>
          <w:szCs w:val="24"/>
        </w:rPr>
        <w:t>Tiffany</w:t>
      </w:r>
    </w:p>
    <w:p w:rsidR="000D2363" w:rsidRPr="000D2363" w:rsidRDefault="000D2363" w:rsidP="000D2363">
      <w:pPr>
        <w:pStyle w:val="ListParagraph"/>
        <w:rPr>
          <w:sz w:val="24"/>
          <w:szCs w:val="24"/>
        </w:rPr>
      </w:pPr>
      <w:r>
        <w:rPr>
          <w:sz w:val="24"/>
          <w:szCs w:val="24"/>
        </w:rPr>
        <w:t xml:space="preserve">Bill of Rights – </w:t>
      </w:r>
      <w:r w:rsidRPr="000D2363">
        <w:rPr>
          <w:b/>
          <w:sz w:val="24"/>
          <w:szCs w:val="24"/>
        </w:rPr>
        <w:t>Hamilton &amp; Nina</w:t>
      </w:r>
    </w:p>
    <w:p w:rsidR="00FC00AB" w:rsidRPr="00A032FB" w:rsidRDefault="00FC00AB" w:rsidP="00FC00AB">
      <w:pPr>
        <w:pStyle w:val="ListParagraph"/>
        <w:rPr>
          <w:sz w:val="24"/>
          <w:szCs w:val="24"/>
        </w:rPr>
      </w:pPr>
    </w:p>
    <w:p w:rsidR="003803F5" w:rsidRPr="00A032FB" w:rsidRDefault="003803F5" w:rsidP="003803F5">
      <w:pPr>
        <w:pStyle w:val="ListParagraph"/>
        <w:numPr>
          <w:ilvl w:val="0"/>
          <w:numId w:val="1"/>
        </w:numPr>
        <w:rPr>
          <w:sz w:val="24"/>
          <w:szCs w:val="24"/>
        </w:rPr>
      </w:pPr>
      <w:r w:rsidRPr="00A032FB">
        <w:rPr>
          <w:sz w:val="24"/>
          <w:szCs w:val="24"/>
        </w:rPr>
        <w:t xml:space="preserve"> Explain the fiscal responsibility</w:t>
      </w:r>
      <w:r w:rsidR="000D2363">
        <w:rPr>
          <w:sz w:val="24"/>
          <w:szCs w:val="24"/>
        </w:rPr>
        <w:t xml:space="preserve"> of the gov.</w:t>
      </w:r>
      <w:r w:rsidR="001F78B7">
        <w:rPr>
          <w:sz w:val="24"/>
          <w:szCs w:val="24"/>
        </w:rPr>
        <w:tab/>
      </w:r>
      <w:r w:rsidR="001F78B7">
        <w:rPr>
          <w:b/>
          <w:sz w:val="24"/>
          <w:szCs w:val="24"/>
        </w:rPr>
        <w:t>due 2/</w:t>
      </w:r>
      <w:r w:rsidR="000D2363">
        <w:rPr>
          <w:b/>
          <w:sz w:val="24"/>
          <w:szCs w:val="24"/>
        </w:rPr>
        <w:t>18</w:t>
      </w:r>
      <w:r w:rsidR="00AA24A3">
        <w:rPr>
          <w:b/>
          <w:sz w:val="24"/>
          <w:szCs w:val="24"/>
        </w:rPr>
        <w:t>/1</w:t>
      </w:r>
      <w:r w:rsidR="000D2363">
        <w:rPr>
          <w:b/>
          <w:sz w:val="24"/>
          <w:szCs w:val="24"/>
        </w:rPr>
        <w:t>5 - LOGAN</w:t>
      </w:r>
    </w:p>
    <w:p w:rsidR="003803F5" w:rsidRPr="00A032FB" w:rsidRDefault="003803F5" w:rsidP="003803F5">
      <w:pPr>
        <w:pStyle w:val="ListParagraph"/>
        <w:rPr>
          <w:sz w:val="24"/>
          <w:szCs w:val="24"/>
        </w:rPr>
      </w:pPr>
    </w:p>
    <w:p w:rsidR="003803F5" w:rsidRPr="00A032FB" w:rsidRDefault="003803F5" w:rsidP="003803F5">
      <w:pPr>
        <w:pStyle w:val="ListParagraph"/>
        <w:numPr>
          <w:ilvl w:val="0"/>
          <w:numId w:val="1"/>
        </w:numPr>
        <w:rPr>
          <w:sz w:val="24"/>
          <w:szCs w:val="24"/>
        </w:rPr>
      </w:pPr>
      <w:r w:rsidRPr="00A032FB">
        <w:rPr>
          <w:sz w:val="24"/>
          <w:szCs w:val="24"/>
        </w:rPr>
        <w:t xml:space="preserve"> The federal system of government in the U.S.</w:t>
      </w:r>
      <w:r w:rsidR="001F78B7">
        <w:rPr>
          <w:sz w:val="24"/>
          <w:szCs w:val="24"/>
        </w:rPr>
        <w:tab/>
      </w:r>
      <w:r w:rsidR="001F78B7">
        <w:rPr>
          <w:b/>
          <w:sz w:val="24"/>
          <w:szCs w:val="24"/>
        </w:rPr>
        <w:t>due 2/</w:t>
      </w:r>
      <w:r w:rsidR="000D2363">
        <w:rPr>
          <w:b/>
          <w:sz w:val="24"/>
          <w:szCs w:val="24"/>
        </w:rPr>
        <w:t>9</w:t>
      </w:r>
      <w:r w:rsidR="00AA24A3">
        <w:rPr>
          <w:b/>
          <w:sz w:val="24"/>
          <w:szCs w:val="24"/>
        </w:rPr>
        <w:t>/1</w:t>
      </w:r>
      <w:r w:rsidR="00115725">
        <w:rPr>
          <w:b/>
          <w:sz w:val="24"/>
          <w:szCs w:val="24"/>
        </w:rPr>
        <w:t>5</w:t>
      </w:r>
      <w:r w:rsidR="000D2363">
        <w:rPr>
          <w:b/>
          <w:sz w:val="24"/>
          <w:szCs w:val="24"/>
        </w:rPr>
        <w:t xml:space="preserve"> – TASHIR &amp; ANDREW</w:t>
      </w:r>
    </w:p>
    <w:p w:rsidR="003803F5" w:rsidRPr="00A032FB" w:rsidRDefault="003803F5" w:rsidP="003803F5">
      <w:pPr>
        <w:pStyle w:val="ListParagraph"/>
        <w:rPr>
          <w:sz w:val="24"/>
          <w:szCs w:val="24"/>
        </w:rPr>
      </w:pPr>
    </w:p>
    <w:p w:rsidR="003803F5" w:rsidRPr="00A032FB" w:rsidRDefault="003803F5" w:rsidP="003803F5">
      <w:pPr>
        <w:pStyle w:val="ListParagraph"/>
        <w:numPr>
          <w:ilvl w:val="0"/>
          <w:numId w:val="1"/>
        </w:numPr>
        <w:rPr>
          <w:sz w:val="24"/>
          <w:szCs w:val="24"/>
        </w:rPr>
      </w:pPr>
      <w:r w:rsidRPr="00A032FB">
        <w:rPr>
          <w:sz w:val="24"/>
          <w:szCs w:val="24"/>
        </w:rPr>
        <w:t xml:space="preserve"> Declaration of Independence</w:t>
      </w:r>
      <w:r w:rsidR="0046047E">
        <w:rPr>
          <w:sz w:val="24"/>
          <w:szCs w:val="24"/>
        </w:rPr>
        <w:tab/>
      </w:r>
      <w:r w:rsidR="0046047E">
        <w:rPr>
          <w:b/>
          <w:sz w:val="24"/>
          <w:szCs w:val="24"/>
        </w:rPr>
        <w:t>due 2/</w:t>
      </w:r>
      <w:r w:rsidR="006C7619">
        <w:rPr>
          <w:b/>
          <w:sz w:val="24"/>
          <w:szCs w:val="24"/>
        </w:rPr>
        <w:t>4</w:t>
      </w:r>
      <w:r w:rsidR="000D2363">
        <w:rPr>
          <w:b/>
          <w:sz w:val="24"/>
          <w:szCs w:val="24"/>
        </w:rPr>
        <w:t>/15 – SYDNEY &amp; LILY T.</w:t>
      </w:r>
    </w:p>
    <w:p w:rsidR="003803F5" w:rsidRPr="00A032FB" w:rsidRDefault="003803F5" w:rsidP="003803F5">
      <w:pPr>
        <w:pStyle w:val="ListParagraph"/>
        <w:rPr>
          <w:sz w:val="24"/>
          <w:szCs w:val="24"/>
        </w:rPr>
      </w:pPr>
    </w:p>
    <w:p w:rsidR="00167C51" w:rsidRPr="00EE5CAA" w:rsidRDefault="00167C51" w:rsidP="000D2363">
      <w:pPr>
        <w:pStyle w:val="ListParagraph"/>
        <w:numPr>
          <w:ilvl w:val="0"/>
          <w:numId w:val="1"/>
        </w:numPr>
        <w:rPr>
          <w:sz w:val="24"/>
          <w:szCs w:val="24"/>
        </w:rPr>
      </w:pPr>
      <w:r w:rsidRPr="00A032FB">
        <w:rPr>
          <w:sz w:val="24"/>
          <w:szCs w:val="24"/>
        </w:rPr>
        <w:t xml:space="preserve"> How a bill becomes a law</w:t>
      </w:r>
      <w:r w:rsidR="00115725">
        <w:rPr>
          <w:sz w:val="24"/>
          <w:szCs w:val="24"/>
        </w:rPr>
        <w:t>.</w:t>
      </w:r>
      <w:r w:rsidR="0046047E">
        <w:rPr>
          <w:sz w:val="24"/>
          <w:szCs w:val="24"/>
        </w:rPr>
        <w:tab/>
      </w:r>
      <w:r w:rsidR="003B62CA">
        <w:rPr>
          <w:b/>
          <w:sz w:val="24"/>
          <w:szCs w:val="24"/>
        </w:rPr>
        <w:t>due 2/6</w:t>
      </w:r>
      <w:r w:rsidR="00AA24A3">
        <w:rPr>
          <w:b/>
          <w:sz w:val="24"/>
          <w:szCs w:val="24"/>
        </w:rPr>
        <w:t>/1</w:t>
      </w:r>
      <w:r w:rsidR="003B62CA">
        <w:rPr>
          <w:b/>
          <w:sz w:val="24"/>
          <w:szCs w:val="24"/>
        </w:rPr>
        <w:t>5</w:t>
      </w:r>
      <w:r w:rsidR="000D2363">
        <w:rPr>
          <w:b/>
          <w:sz w:val="24"/>
          <w:szCs w:val="24"/>
        </w:rPr>
        <w:t xml:space="preserve"> - </w:t>
      </w:r>
      <w:r w:rsidR="000D2363" w:rsidRPr="000D2363">
        <w:rPr>
          <w:b/>
          <w:sz w:val="24"/>
          <w:szCs w:val="24"/>
        </w:rPr>
        <w:t>GAVIN &amp; WILL</w:t>
      </w:r>
    </w:p>
    <w:p w:rsidR="00EE5CAA" w:rsidRPr="00EE5CAA" w:rsidRDefault="00EE5CAA" w:rsidP="00EE5CAA">
      <w:pPr>
        <w:pStyle w:val="ListParagraph"/>
        <w:rPr>
          <w:sz w:val="24"/>
          <w:szCs w:val="24"/>
        </w:rPr>
      </w:pPr>
    </w:p>
    <w:p w:rsidR="00A32938" w:rsidRPr="003B62CA" w:rsidRDefault="003803F5" w:rsidP="00A32938">
      <w:pPr>
        <w:pStyle w:val="ListParagraph"/>
        <w:numPr>
          <w:ilvl w:val="0"/>
          <w:numId w:val="1"/>
        </w:numPr>
        <w:rPr>
          <w:sz w:val="24"/>
          <w:szCs w:val="24"/>
        </w:rPr>
      </w:pPr>
      <w:r w:rsidRPr="00EE5CAA">
        <w:rPr>
          <w:sz w:val="24"/>
          <w:szCs w:val="24"/>
        </w:rPr>
        <w:t>Explain why it’s necessary to defend our nation</w:t>
      </w:r>
      <w:r w:rsidR="00115725">
        <w:rPr>
          <w:sz w:val="24"/>
          <w:szCs w:val="24"/>
        </w:rPr>
        <w:t>.</w:t>
      </w:r>
      <w:r w:rsidR="001F78B7" w:rsidRPr="00EE5CAA">
        <w:rPr>
          <w:sz w:val="24"/>
          <w:szCs w:val="24"/>
        </w:rPr>
        <w:tab/>
      </w:r>
      <w:r w:rsidR="003B62CA">
        <w:rPr>
          <w:b/>
          <w:sz w:val="24"/>
          <w:szCs w:val="24"/>
        </w:rPr>
        <w:t>due 2/18</w:t>
      </w:r>
      <w:r w:rsidR="00AA24A3" w:rsidRPr="00EE5CAA">
        <w:rPr>
          <w:b/>
          <w:sz w:val="24"/>
          <w:szCs w:val="24"/>
        </w:rPr>
        <w:t>/1</w:t>
      </w:r>
      <w:r w:rsidR="00115725">
        <w:rPr>
          <w:b/>
          <w:sz w:val="24"/>
          <w:szCs w:val="24"/>
        </w:rPr>
        <w:t>5</w:t>
      </w:r>
      <w:r w:rsidR="003B62CA">
        <w:rPr>
          <w:b/>
          <w:sz w:val="24"/>
          <w:szCs w:val="24"/>
        </w:rPr>
        <w:t xml:space="preserve"> – MIKAYLA</w:t>
      </w:r>
    </w:p>
    <w:p w:rsidR="003B62CA" w:rsidRPr="003B62CA" w:rsidRDefault="003B62CA" w:rsidP="003B62CA">
      <w:pPr>
        <w:pStyle w:val="ListParagraph"/>
        <w:rPr>
          <w:sz w:val="24"/>
          <w:szCs w:val="24"/>
        </w:rPr>
      </w:pPr>
    </w:p>
    <w:p w:rsidR="003B62CA" w:rsidRPr="00587972" w:rsidRDefault="003B62CA" w:rsidP="00A32938">
      <w:pPr>
        <w:pStyle w:val="ListParagraph"/>
        <w:numPr>
          <w:ilvl w:val="0"/>
          <w:numId w:val="1"/>
        </w:numPr>
        <w:rPr>
          <w:sz w:val="24"/>
          <w:szCs w:val="24"/>
        </w:rPr>
      </w:pPr>
      <w:r>
        <w:rPr>
          <w:sz w:val="24"/>
          <w:szCs w:val="24"/>
        </w:rPr>
        <w:lastRenderedPageBreak/>
        <w:t xml:space="preserve">Explain the necessity of respecting the rights of others &amp; promoting the common good. </w:t>
      </w:r>
      <w:r>
        <w:rPr>
          <w:b/>
          <w:sz w:val="24"/>
          <w:szCs w:val="24"/>
        </w:rPr>
        <w:t>Due – 2/17/15 – KALEB &amp; RUDDY</w:t>
      </w:r>
    </w:p>
    <w:p w:rsidR="00587972" w:rsidRPr="00587972" w:rsidRDefault="00587972" w:rsidP="00587972">
      <w:pPr>
        <w:pStyle w:val="ListParagraph"/>
        <w:rPr>
          <w:sz w:val="24"/>
          <w:szCs w:val="24"/>
        </w:rPr>
      </w:pPr>
    </w:p>
    <w:p w:rsidR="00587972" w:rsidRPr="00587972" w:rsidRDefault="00587972" w:rsidP="00A32938">
      <w:pPr>
        <w:pStyle w:val="ListParagraph"/>
        <w:numPr>
          <w:ilvl w:val="0"/>
          <w:numId w:val="1"/>
        </w:numPr>
        <w:rPr>
          <w:sz w:val="24"/>
          <w:szCs w:val="24"/>
        </w:rPr>
      </w:pPr>
      <w:r>
        <w:rPr>
          <w:sz w:val="24"/>
          <w:szCs w:val="24"/>
        </w:rPr>
        <w:t xml:space="preserve">Explain limiting the power of people in authority.  </w:t>
      </w:r>
      <w:r>
        <w:rPr>
          <w:b/>
          <w:sz w:val="24"/>
          <w:szCs w:val="24"/>
        </w:rPr>
        <w:t>Due – 2/1</w:t>
      </w:r>
      <w:r w:rsidR="00115725">
        <w:rPr>
          <w:b/>
          <w:sz w:val="24"/>
          <w:szCs w:val="24"/>
        </w:rPr>
        <w:t>8</w:t>
      </w:r>
      <w:r>
        <w:rPr>
          <w:b/>
          <w:sz w:val="24"/>
          <w:szCs w:val="24"/>
        </w:rPr>
        <w:t>/15 – KAMIL</w:t>
      </w:r>
    </w:p>
    <w:p w:rsidR="00587972" w:rsidRPr="00587972" w:rsidRDefault="00587972" w:rsidP="00587972">
      <w:pPr>
        <w:pStyle w:val="ListParagraph"/>
        <w:rPr>
          <w:sz w:val="24"/>
          <w:szCs w:val="24"/>
        </w:rPr>
      </w:pPr>
    </w:p>
    <w:p w:rsidR="00587972" w:rsidRDefault="00587972" w:rsidP="00587972">
      <w:pPr>
        <w:pStyle w:val="ListParagraph"/>
        <w:numPr>
          <w:ilvl w:val="0"/>
          <w:numId w:val="1"/>
        </w:numPr>
        <w:rPr>
          <w:b/>
          <w:sz w:val="24"/>
          <w:szCs w:val="24"/>
        </w:rPr>
      </w:pPr>
      <w:r>
        <w:rPr>
          <w:sz w:val="24"/>
          <w:szCs w:val="24"/>
        </w:rPr>
        <w:t>Explain mana</w:t>
      </w:r>
      <w:r w:rsidRPr="00587972">
        <w:rPr>
          <w:sz w:val="24"/>
          <w:szCs w:val="24"/>
        </w:rPr>
        <w:t>g</w:t>
      </w:r>
      <w:r>
        <w:rPr>
          <w:sz w:val="24"/>
          <w:szCs w:val="24"/>
        </w:rPr>
        <w:t>ing conflicts &amp; protecting rights</w:t>
      </w:r>
      <w:r w:rsidRPr="00587972">
        <w:rPr>
          <w:sz w:val="24"/>
          <w:szCs w:val="24"/>
        </w:rPr>
        <w:t xml:space="preserve">.  </w:t>
      </w:r>
      <w:r>
        <w:rPr>
          <w:b/>
          <w:sz w:val="24"/>
          <w:szCs w:val="24"/>
        </w:rPr>
        <w:t xml:space="preserve">Due – 2/17/15 </w:t>
      </w:r>
      <w:r w:rsidR="00115725">
        <w:rPr>
          <w:b/>
          <w:sz w:val="24"/>
          <w:szCs w:val="24"/>
        </w:rPr>
        <w:t>–</w:t>
      </w:r>
      <w:r>
        <w:rPr>
          <w:b/>
          <w:sz w:val="24"/>
          <w:szCs w:val="24"/>
        </w:rPr>
        <w:t xml:space="preserve"> PEYTON</w:t>
      </w:r>
    </w:p>
    <w:p w:rsidR="00115725" w:rsidRPr="00115725" w:rsidRDefault="00115725" w:rsidP="00115725">
      <w:pPr>
        <w:pStyle w:val="ListParagraph"/>
        <w:rPr>
          <w:b/>
          <w:sz w:val="24"/>
          <w:szCs w:val="24"/>
        </w:rPr>
      </w:pPr>
    </w:p>
    <w:p w:rsidR="00115725" w:rsidRDefault="00115725" w:rsidP="00115725">
      <w:pPr>
        <w:pStyle w:val="ListParagraph"/>
        <w:rPr>
          <w:b/>
          <w:sz w:val="24"/>
          <w:szCs w:val="24"/>
        </w:rPr>
      </w:pPr>
      <w:r>
        <w:rPr>
          <w:b/>
          <w:sz w:val="24"/>
          <w:szCs w:val="24"/>
        </w:rPr>
        <w:t xml:space="preserve">** We will be in the computer lab on 1/30/15 &amp; 2/2/15 for 45 minutes each day for the students to work on their projects. Please don’t wait until these dates to begin. You may ask questions, research your topic, work on your presentation, fine tune your project, etc. Parents may come help us in the computer lab. Please email me if you’re interested for times. Thanks! </w:t>
      </w:r>
    </w:p>
    <w:p w:rsidR="00115725" w:rsidRDefault="00115725" w:rsidP="00115725">
      <w:pPr>
        <w:pStyle w:val="ListParagraph"/>
        <w:rPr>
          <w:b/>
          <w:sz w:val="24"/>
          <w:szCs w:val="24"/>
        </w:rPr>
      </w:pPr>
    </w:p>
    <w:p w:rsidR="00115725" w:rsidRDefault="00115725" w:rsidP="00115725">
      <w:pPr>
        <w:pStyle w:val="ListParagraph"/>
        <w:numPr>
          <w:ilvl w:val="0"/>
          <w:numId w:val="3"/>
        </w:numPr>
        <w:rPr>
          <w:b/>
          <w:sz w:val="24"/>
          <w:szCs w:val="24"/>
        </w:rPr>
      </w:pPr>
      <w:r>
        <w:rPr>
          <w:b/>
          <w:sz w:val="24"/>
          <w:szCs w:val="24"/>
        </w:rPr>
        <w:t xml:space="preserve">Monday, Wednesday, &amp; Fridays our attention will be dedicated to the government projects. I hope we will have at least 15-20 minutes on these days to discuss or read </w:t>
      </w:r>
      <w:r w:rsidRPr="00115725">
        <w:rPr>
          <w:b/>
          <w:i/>
          <w:sz w:val="24"/>
          <w:szCs w:val="24"/>
          <w:u w:val="single"/>
        </w:rPr>
        <w:t>The Keeping Room</w:t>
      </w:r>
      <w:r>
        <w:rPr>
          <w:b/>
          <w:sz w:val="24"/>
          <w:szCs w:val="24"/>
        </w:rPr>
        <w:t xml:space="preserve">. </w:t>
      </w:r>
    </w:p>
    <w:p w:rsidR="00115725" w:rsidRDefault="00115725" w:rsidP="00115725">
      <w:pPr>
        <w:pStyle w:val="ListParagraph"/>
        <w:ind w:left="1080"/>
        <w:rPr>
          <w:b/>
          <w:sz w:val="24"/>
          <w:szCs w:val="24"/>
        </w:rPr>
      </w:pPr>
    </w:p>
    <w:p w:rsidR="00115725" w:rsidRPr="00587972" w:rsidRDefault="00115725" w:rsidP="00115725">
      <w:pPr>
        <w:pStyle w:val="ListParagraph"/>
        <w:numPr>
          <w:ilvl w:val="0"/>
          <w:numId w:val="3"/>
        </w:numPr>
        <w:rPr>
          <w:b/>
          <w:sz w:val="24"/>
          <w:szCs w:val="24"/>
        </w:rPr>
      </w:pPr>
      <w:r>
        <w:rPr>
          <w:b/>
          <w:sz w:val="24"/>
          <w:szCs w:val="24"/>
        </w:rPr>
        <w:t xml:space="preserve">Tuesday &amp; Thursdays our attention will be dedicated to </w:t>
      </w:r>
      <w:r w:rsidRPr="00115725">
        <w:rPr>
          <w:b/>
          <w:i/>
          <w:sz w:val="24"/>
          <w:szCs w:val="24"/>
          <w:u w:val="single"/>
        </w:rPr>
        <w:t>The Keeping Room</w:t>
      </w:r>
      <w:r>
        <w:rPr>
          <w:b/>
          <w:sz w:val="24"/>
          <w:szCs w:val="24"/>
        </w:rPr>
        <w:t xml:space="preserve"> as we are completing 2 chapters a week to finish the book before Westward Expansion. </w:t>
      </w:r>
      <w:r>
        <w:rPr>
          <w:sz w:val="24"/>
          <w:szCs w:val="24"/>
        </w:rPr>
        <w:t xml:space="preserve">We will begin Westward Expansion on 2/25/15 (early release day – parent teacher conferences – dismissal at 12:15 PM). It’s a massive unit similar to the Thirteen Colonies. </w:t>
      </w:r>
    </w:p>
    <w:p w:rsidR="00587972" w:rsidRPr="00EE5CAA" w:rsidRDefault="00587972" w:rsidP="00587972">
      <w:pPr>
        <w:pStyle w:val="ListParagraph"/>
        <w:rPr>
          <w:sz w:val="24"/>
          <w:szCs w:val="24"/>
        </w:rPr>
      </w:pPr>
    </w:p>
    <w:sectPr w:rsidR="00587972" w:rsidRPr="00EE5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1A32"/>
    <w:multiLevelType w:val="hybridMultilevel"/>
    <w:tmpl w:val="74183C3A"/>
    <w:lvl w:ilvl="0" w:tplc="1E46C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063EE8"/>
    <w:multiLevelType w:val="hybridMultilevel"/>
    <w:tmpl w:val="C02E5D84"/>
    <w:lvl w:ilvl="0" w:tplc="E37EFBF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1720C8"/>
    <w:multiLevelType w:val="hybridMultilevel"/>
    <w:tmpl w:val="1F22A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38"/>
    <w:rsid w:val="00075F8F"/>
    <w:rsid w:val="000D2363"/>
    <w:rsid w:val="00115725"/>
    <w:rsid w:val="00132227"/>
    <w:rsid w:val="00167C51"/>
    <w:rsid w:val="001B5C44"/>
    <w:rsid w:val="001F78B7"/>
    <w:rsid w:val="003803F5"/>
    <w:rsid w:val="003B62CA"/>
    <w:rsid w:val="0046047E"/>
    <w:rsid w:val="00587972"/>
    <w:rsid w:val="00677A87"/>
    <w:rsid w:val="006C7619"/>
    <w:rsid w:val="00764F62"/>
    <w:rsid w:val="008A4F0A"/>
    <w:rsid w:val="00973788"/>
    <w:rsid w:val="00A032FB"/>
    <w:rsid w:val="00A32938"/>
    <w:rsid w:val="00A84AE7"/>
    <w:rsid w:val="00AA24A3"/>
    <w:rsid w:val="00AA6722"/>
    <w:rsid w:val="00B462B0"/>
    <w:rsid w:val="00C232B3"/>
    <w:rsid w:val="00C37993"/>
    <w:rsid w:val="00C80296"/>
    <w:rsid w:val="00CE47ED"/>
    <w:rsid w:val="00E26EBA"/>
    <w:rsid w:val="00E918AF"/>
    <w:rsid w:val="00EC29C1"/>
    <w:rsid w:val="00EE5CAA"/>
    <w:rsid w:val="00FC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Lambes, Jill</dc:creator>
  <cp:lastModifiedBy>Lambes, Jill</cp:lastModifiedBy>
  <cp:revision>2</cp:revision>
  <cp:lastPrinted>2015-01-22T21:56:00Z</cp:lastPrinted>
  <dcterms:created xsi:type="dcterms:W3CDTF">2015-01-25T17:26:00Z</dcterms:created>
  <dcterms:modified xsi:type="dcterms:W3CDTF">2015-01-25T17:26:00Z</dcterms:modified>
</cp:coreProperties>
</file>