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DD" w:rsidRDefault="00676DDD" w:rsidP="00676DDD">
      <w:pPr>
        <w:jc w:val="center"/>
        <w:rPr>
          <w:rFonts w:ascii="High Tower Text" w:hAnsi="High Tower Text"/>
          <w:b/>
          <w:sz w:val="32"/>
          <w:szCs w:val="32"/>
        </w:rPr>
      </w:pPr>
      <w:bookmarkStart w:id="0" w:name="_GoBack"/>
      <w:bookmarkEnd w:id="0"/>
      <w:r>
        <w:rPr>
          <w:rFonts w:ascii="High Tower Text" w:hAnsi="High Tower Text"/>
          <w:b/>
          <w:sz w:val="32"/>
          <w:szCs w:val="32"/>
        </w:rPr>
        <w:t>Jacques Cartier</w:t>
      </w:r>
      <w:r w:rsidR="002432FB">
        <w:rPr>
          <w:rFonts w:ascii="High Tower Text" w:hAnsi="High Tower Text"/>
          <w:b/>
          <w:sz w:val="32"/>
          <w:szCs w:val="32"/>
        </w:rPr>
        <w:t xml:space="preserve"> p.141</w:t>
      </w:r>
    </w:p>
    <w:p w:rsidR="00676DDD" w:rsidRDefault="00676DDD" w:rsidP="00676DDD">
      <w:pPr>
        <w:pStyle w:val="ListParagraph"/>
        <w:numPr>
          <w:ilvl w:val="0"/>
          <w:numId w:val="2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Sailed for </w:t>
      </w:r>
      <w:r w:rsidRPr="00EC0CAD">
        <w:rPr>
          <w:rFonts w:ascii="High Tower Text" w:hAnsi="High Tower Text"/>
          <w:b/>
          <w:sz w:val="32"/>
          <w:szCs w:val="32"/>
        </w:rPr>
        <w:t>France</w:t>
      </w:r>
    </w:p>
    <w:p w:rsidR="00676DDD" w:rsidRPr="00EC0CAD" w:rsidRDefault="00676DDD" w:rsidP="00676DDD">
      <w:pPr>
        <w:pStyle w:val="ListParagraph"/>
        <w:numPr>
          <w:ilvl w:val="0"/>
          <w:numId w:val="2"/>
        </w:numPr>
        <w:rPr>
          <w:rFonts w:ascii="High Tower Text" w:hAnsi="High Tower Text"/>
          <w:b/>
          <w:sz w:val="32"/>
          <w:szCs w:val="32"/>
        </w:rPr>
      </w:pPr>
      <w:r w:rsidRPr="00EC0CAD">
        <w:rPr>
          <w:rFonts w:ascii="High Tower Text" w:hAnsi="High Tower Text"/>
          <w:b/>
          <w:sz w:val="32"/>
          <w:szCs w:val="32"/>
        </w:rPr>
        <w:t>Father of Canada</w:t>
      </w:r>
    </w:p>
    <w:p w:rsidR="00676DDD" w:rsidRDefault="00676DDD" w:rsidP="00676DDD">
      <w:pPr>
        <w:pStyle w:val="ListParagraph"/>
        <w:numPr>
          <w:ilvl w:val="0"/>
          <w:numId w:val="2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Looking for a route to the Pacific through North America (</w:t>
      </w:r>
      <w:r w:rsidRPr="00EC0CAD">
        <w:rPr>
          <w:rFonts w:ascii="High Tower Text" w:hAnsi="High Tower Text"/>
          <w:b/>
          <w:sz w:val="32"/>
          <w:szCs w:val="32"/>
        </w:rPr>
        <w:t>Northwest Passage</w:t>
      </w:r>
      <w:r>
        <w:rPr>
          <w:rFonts w:ascii="High Tower Text" w:hAnsi="High Tower Text"/>
          <w:sz w:val="32"/>
          <w:szCs w:val="32"/>
        </w:rPr>
        <w:t>) but did not find one</w:t>
      </w:r>
    </w:p>
    <w:p w:rsidR="00676DDD" w:rsidRDefault="00676DDD" w:rsidP="00676DDD">
      <w:pPr>
        <w:pStyle w:val="ListParagraph"/>
        <w:numPr>
          <w:ilvl w:val="0"/>
          <w:numId w:val="2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Discovered &amp; sailed 1,000 miles up </w:t>
      </w:r>
      <w:r w:rsidRPr="00EC0CAD">
        <w:rPr>
          <w:rFonts w:ascii="High Tower Text" w:hAnsi="High Tower Text"/>
          <w:b/>
          <w:sz w:val="32"/>
          <w:szCs w:val="32"/>
        </w:rPr>
        <w:t>the St. Lawrence River-</w:t>
      </w:r>
      <w:r>
        <w:rPr>
          <w:rFonts w:ascii="High Tower Text" w:hAnsi="High Tower Text"/>
          <w:sz w:val="32"/>
          <w:szCs w:val="32"/>
        </w:rPr>
        <w:t>turned back because of rough rapids</w:t>
      </w:r>
    </w:p>
    <w:p w:rsidR="00676DDD" w:rsidRDefault="00676DDD" w:rsidP="00676DDD">
      <w:pPr>
        <w:pStyle w:val="ListParagraph"/>
        <w:numPr>
          <w:ilvl w:val="0"/>
          <w:numId w:val="2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Began a colony/settlement in Quebec-Canada-very cold winter</w:t>
      </w:r>
    </w:p>
    <w:p w:rsidR="00676DDD" w:rsidRPr="00676DDD" w:rsidRDefault="00676DDD" w:rsidP="00676DDD">
      <w:pPr>
        <w:pStyle w:val="ListParagraph"/>
        <w:numPr>
          <w:ilvl w:val="0"/>
          <w:numId w:val="2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(Montreal-Canada) is another French settlement</w:t>
      </w:r>
    </w:p>
    <w:p w:rsidR="00676DDD" w:rsidRDefault="00676DDD" w:rsidP="00676DDD">
      <w:pPr>
        <w:pStyle w:val="ListParagraph"/>
        <w:numPr>
          <w:ilvl w:val="0"/>
          <w:numId w:val="2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Cartier </w:t>
      </w:r>
      <w:r w:rsidRPr="00EC0CAD">
        <w:rPr>
          <w:rFonts w:ascii="High Tower Text" w:hAnsi="High Tower Text"/>
          <w:b/>
          <w:sz w:val="32"/>
          <w:szCs w:val="32"/>
        </w:rPr>
        <w:t>traded with local Native Americans for furs</w:t>
      </w:r>
      <w:r>
        <w:rPr>
          <w:rFonts w:ascii="High Tower Text" w:hAnsi="High Tower Text"/>
          <w:sz w:val="32"/>
          <w:szCs w:val="32"/>
        </w:rPr>
        <w:t xml:space="preserve"> along the St. Lawrence River.</w:t>
      </w:r>
    </w:p>
    <w:p w:rsidR="00676DDD" w:rsidRDefault="00676DDD" w:rsidP="00676DDD">
      <w:pPr>
        <w:pStyle w:val="ListParagraph"/>
        <w:numPr>
          <w:ilvl w:val="0"/>
          <w:numId w:val="2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Europeans knew more about North America because of Cartier’s voyages/expeditions.</w:t>
      </w:r>
    </w:p>
    <w:p w:rsidR="00676DDD" w:rsidRPr="00676DDD" w:rsidRDefault="00676DDD" w:rsidP="00676DDD">
      <w:pPr>
        <w:pStyle w:val="ListParagraph"/>
        <w:numPr>
          <w:ilvl w:val="0"/>
          <w:numId w:val="2"/>
        </w:numPr>
        <w:rPr>
          <w:rFonts w:ascii="High Tower Text" w:hAnsi="High Tower Text"/>
          <w:b/>
          <w:sz w:val="32"/>
          <w:szCs w:val="32"/>
        </w:rPr>
      </w:pPr>
      <w:r w:rsidRPr="00676DDD">
        <w:rPr>
          <w:rFonts w:ascii="High Tower Text" w:hAnsi="High Tower Text"/>
          <w:b/>
          <w:sz w:val="32"/>
          <w:szCs w:val="32"/>
        </w:rPr>
        <w:t>Remember the main reasons for sailing &amp; the character traits for each explorer!</w:t>
      </w:r>
    </w:p>
    <w:p w:rsidR="00676DDD" w:rsidRDefault="00676DDD" w:rsidP="00676DDD">
      <w:pPr>
        <w:jc w:val="center"/>
        <w:rPr>
          <w:rFonts w:ascii="High Tower Text" w:hAnsi="High Tower Text"/>
          <w:b/>
          <w:sz w:val="32"/>
          <w:szCs w:val="32"/>
        </w:rPr>
      </w:pPr>
    </w:p>
    <w:p w:rsidR="00C85897" w:rsidRPr="00676DDD" w:rsidRDefault="00676DDD" w:rsidP="00676DDD">
      <w:pPr>
        <w:jc w:val="center"/>
        <w:rPr>
          <w:rFonts w:ascii="High Tower Text" w:hAnsi="High Tower Text"/>
          <w:b/>
          <w:sz w:val="32"/>
          <w:szCs w:val="32"/>
        </w:rPr>
      </w:pPr>
      <w:r w:rsidRPr="00676DDD">
        <w:rPr>
          <w:rFonts w:ascii="High Tower Text" w:hAnsi="High Tower Text"/>
          <w:b/>
          <w:sz w:val="32"/>
          <w:szCs w:val="32"/>
        </w:rPr>
        <w:t>John Cabot p. 122</w:t>
      </w:r>
    </w:p>
    <w:p w:rsidR="00676DDD" w:rsidRDefault="00676DDD" w:rsidP="00676DDD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Sailed and claimed land for </w:t>
      </w:r>
      <w:r w:rsidRPr="00EC0CAD">
        <w:rPr>
          <w:rFonts w:ascii="High Tower Text" w:hAnsi="High Tower Text"/>
          <w:b/>
          <w:sz w:val="32"/>
          <w:szCs w:val="32"/>
        </w:rPr>
        <w:t>England</w:t>
      </w:r>
    </w:p>
    <w:p w:rsidR="00676DDD" w:rsidRDefault="00676DDD" w:rsidP="00676DDD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Sailed farther north than Christopher Columbus</w:t>
      </w:r>
    </w:p>
    <w:p w:rsidR="00676DDD" w:rsidRDefault="00676DDD" w:rsidP="00676DDD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Discovered-</w:t>
      </w:r>
      <w:r w:rsidRPr="00EC0CAD">
        <w:rPr>
          <w:rFonts w:ascii="High Tower Text" w:hAnsi="High Tower Text"/>
          <w:b/>
          <w:sz w:val="32"/>
          <w:szCs w:val="32"/>
        </w:rPr>
        <w:t>Newfoundland &amp; Labrador</w:t>
      </w:r>
      <w:r>
        <w:rPr>
          <w:rFonts w:ascii="High Tower Text" w:hAnsi="High Tower Text"/>
          <w:sz w:val="32"/>
          <w:szCs w:val="32"/>
        </w:rPr>
        <w:t>-now a part of Canada</w:t>
      </w:r>
    </w:p>
    <w:p w:rsidR="00676DDD" w:rsidRDefault="00676DDD" w:rsidP="00676DDD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Searched for the </w:t>
      </w:r>
      <w:r w:rsidRPr="00EC0CAD">
        <w:rPr>
          <w:rFonts w:ascii="High Tower Text" w:hAnsi="High Tower Text"/>
          <w:b/>
          <w:sz w:val="32"/>
          <w:szCs w:val="32"/>
        </w:rPr>
        <w:t>Northwest passage</w:t>
      </w:r>
    </w:p>
    <w:p w:rsidR="00676DDD" w:rsidRDefault="00676DDD" w:rsidP="00676DDD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Cabot’s expeditions were the first of Britain’s claims to Canada.</w:t>
      </w:r>
    </w:p>
    <w:p w:rsidR="00676DDD" w:rsidRDefault="00676DDD" w:rsidP="00676DDD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Obstacles: bad weather, food shortages, conflicts, got lost at sea</w:t>
      </w:r>
    </w:p>
    <w:p w:rsidR="00EC0CAD" w:rsidRPr="00EC0CAD" w:rsidRDefault="00EC0CAD" w:rsidP="00EC0CAD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2"/>
          <w:szCs w:val="32"/>
        </w:rPr>
      </w:pPr>
      <w:r w:rsidRPr="00EC0CAD">
        <w:rPr>
          <w:rFonts w:ascii="High Tower Text" w:hAnsi="High Tower Text"/>
          <w:b/>
          <w:sz w:val="32"/>
          <w:szCs w:val="32"/>
        </w:rPr>
        <w:t>Remember the main reasons for sailing &amp; the character traits for each explorer</w:t>
      </w:r>
      <w:r>
        <w:rPr>
          <w:rFonts w:ascii="High Tower Text" w:hAnsi="High Tower Text"/>
          <w:b/>
          <w:sz w:val="32"/>
          <w:szCs w:val="32"/>
        </w:rPr>
        <w:t>!</w:t>
      </w:r>
    </w:p>
    <w:sectPr w:rsidR="00EC0CAD" w:rsidRPr="00EC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B27"/>
    <w:multiLevelType w:val="hybridMultilevel"/>
    <w:tmpl w:val="36A6F3B2"/>
    <w:lvl w:ilvl="0" w:tplc="7424F5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3018D"/>
    <w:multiLevelType w:val="hybridMultilevel"/>
    <w:tmpl w:val="EFF62EB4"/>
    <w:lvl w:ilvl="0" w:tplc="57441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DD"/>
    <w:rsid w:val="0014613B"/>
    <w:rsid w:val="002432FB"/>
    <w:rsid w:val="00627C2E"/>
    <w:rsid w:val="00676DDD"/>
    <w:rsid w:val="00C85897"/>
    <w:rsid w:val="00E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2</cp:revision>
  <cp:lastPrinted>2013-10-07T14:55:00Z</cp:lastPrinted>
  <dcterms:created xsi:type="dcterms:W3CDTF">2013-10-15T21:13:00Z</dcterms:created>
  <dcterms:modified xsi:type="dcterms:W3CDTF">2013-10-15T21:13:00Z</dcterms:modified>
</cp:coreProperties>
</file>