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6F" w:rsidRPr="005A18EB" w:rsidRDefault="00867913" w:rsidP="003C146F">
      <w:pPr>
        <w:jc w:val="center"/>
        <w:rPr>
          <w:rFonts w:ascii="High Tower Text" w:hAnsi="High Tower Text"/>
          <w:b/>
          <w:i/>
          <w:sz w:val="24"/>
          <w:szCs w:val="24"/>
          <w:u w:val="single"/>
        </w:rPr>
      </w:pPr>
      <w:r w:rsidRPr="005A18EB">
        <w:rPr>
          <w:rFonts w:ascii="High Tower Text" w:hAnsi="High Tower Text"/>
          <w:sz w:val="24"/>
          <w:szCs w:val="24"/>
        </w:rPr>
        <w:t xml:space="preserve">Read Chapter </w:t>
      </w:r>
      <w:r w:rsidR="00191946">
        <w:rPr>
          <w:rFonts w:ascii="High Tower Text" w:hAnsi="High Tower Text"/>
          <w:sz w:val="24"/>
          <w:szCs w:val="24"/>
        </w:rPr>
        <w:t>11</w:t>
      </w:r>
      <w:r w:rsidR="003C146F" w:rsidRPr="005A18EB">
        <w:rPr>
          <w:rFonts w:ascii="High Tower Text" w:hAnsi="High Tower Text"/>
          <w:sz w:val="24"/>
          <w:szCs w:val="24"/>
        </w:rPr>
        <w:t xml:space="preserve"> of </w:t>
      </w:r>
      <w:r w:rsidR="003C146F" w:rsidRPr="005A18EB">
        <w:rPr>
          <w:rFonts w:ascii="High Tower Text" w:hAnsi="High Tower Text"/>
          <w:b/>
          <w:i/>
          <w:sz w:val="24"/>
          <w:szCs w:val="24"/>
          <w:u w:val="single"/>
        </w:rPr>
        <w:t xml:space="preserve">The Keeping </w:t>
      </w:r>
      <w:r w:rsidR="00B16660" w:rsidRPr="005A18EB">
        <w:rPr>
          <w:rFonts w:ascii="High Tower Text" w:hAnsi="High Tower Text"/>
          <w:b/>
          <w:i/>
          <w:sz w:val="24"/>
          <w:szCs w:val="24"/>
          <w:u w:val="single"/>
        </w:rPr>
        <w:t>Room</w:t>
      </w:r>
    </w:p>
    <w:p w:rsidR="003871C1" w:rsidRDefault="003C146F" w:rsidP="003C146F">
      <w:pPr>
        <w:rPr>
          <w:rFonts w:ascii="High Tower Text" w:hAnsi="High Tower Text"/>
          <w:sz w:val="20"/>
          <w:szCs w:val="20"/>
        </w:rPr>
      </w:pPr>
      <w:r w:rsidRPr="005A18EB">
        <w:rPr>
          <w:rFonts w:ascii="High Tower Text" w:hAnsi="High Tower Text"/>
          <w:b/>
          <w:sz w:val="20"/>
          <w:szCs w:val="20"/>
        </w:rPr>
        <w:t>Vocabulary Words:</w:t>
      </w:r>
      <w:r w:rsidRPr="005A18EB">
        <w:rPr>
          <w:rFonts w:ascii="High Tower Text" w:hAnsi="High Tower Text"/>
          <w:sz w:val="20"/>
          <w:szCs w:val="20"/>
        </w:rPr>
        <w:t xml:space="preserve"> Students who have their own books are asked to write the definitions in their books</w:t>
      </w:r>
      <w:r w:rsidR="00B16660" w:rsidRPr="005A18EB">
        <w:rPr>
          <w:rFonts w:ascii="High Tower Text" w:hAnsi="High Tower Text"/>
          <w:sz w:val="20"/>
          <w:szCs w:val="20"/>
        </w:rPr>
        <w:t xml:space="preserve"> in the margins</w:t>
      </w:r>
      <w:r w:rsidRPr="005A18EB">
        <w:rPr>
          <w:rFonts w:ascii="High Tower Text" w:hAnsi="High Tower Text"/>
          <w:sz w:val="20"/>
          <w:szCs w:val="20"/>
        </w:rPr>
        <w:t>. Students who don’t have their own books will write on sticky notes</w:t>
      </w:r>
      <w:r w:rsidR="003871C1" w:rsidRPr="005A18EB">
        <w:rPr>
          <w:rFonts w:ascii="High Tower Text" w:hAnsi="High Tower Text"/>
          <w:sz w:val="20"/>
          <w:szCs w:val="20"/>
        </w:rPr>
        <w:t>.</w:t>
      </w:r>
    </w:p>
    <w:p w:rsidR="00034236" w:rsidRDefault="00191946" w:rsidP="003C146F">
      <w:pPr>
        <w:rPr>
          <w:rFonts w:ascii="High Tower Text" w:hAnsi="High Tower Text"/>
          <w:b/>
          <w:sz w:val="20"/>
          <w:szCs w:val="20"/>
        </w:rPr>
      </w:pPr>
      <w:r>
        <w:rPr>
          <w:rFonts w:ascii="High Tower Text" w:hAnsi="High Tower Text"/>
          <w:b/>
          <w:sz w:val="20"/>
          <w:szCs w:val="20"/>
        </w:rPr>
        <w:t>Damask p. 130</w:t>
      </w:r>
    </w:p>
    <w:p w:rsidR="003C146F" w:rsidRDefault="003C146F" w:rsidP="003C146F">
      <w:pPr>
        <w:rPr>
          <w:rFonts w:ascii="High Tower Text" w:hAnsi="High Tower Text"/>
          <w:sz w:val="20"/>
          <w:szCs w:val="20"/>
        </w:rPr>
      </w:pPr>
      <w:r w:rsidRPr="005A18EB">
        <w:rPr>
          <w:rFonts w:ascii="High Tower Text" w:hAnsi="High Tower Text"/>
          <w:b/>
          <w:sz w:val="28"/>
          <w:szCs w:val="28"/>
        </w:rPr>
        <w:t>Discussion Points:</w:t>
      </w:r>
      <w:r w:rsidRPr="005A18EB">
        <w:rPr>
          <w:rFonts w:ascii="High Tower Text" w:hAnsi="High Tower Text"/>
          <w:sz w:val="24"/>
          <w:szCs w:val="24"/>
        </w:rPr>
        <w:t xml:space="preserve"> </w:t>
      </w:r>
      <w:r w:rsidRPr="005A18EB">
        <w:rPr>
          <w:rFonts w:ascii="High Tower Text" w:hAnsi="High Tower Text"/>
          <w:sz w:val="20"/>
          <w:szCs w:val="20"/>
        </w:rPr>
        <w:t>Students who have their own book will highlight these main points. Plus</w:t>
      </w:r>
      <w:r w:rsidR="00B16660" w:rsidRPr="005A18EB">
        <w:rPr>
          <w:rFonts w:ascii="High Tower Text" w:hAnsi="High Tower Text"/>
          <w:sz w:val="20"/>
          <w:szCs w:val="20"/>
        </w:rPr>
        <w:t>,</w:t>
      </w:r>
      <w:r w:rsidRPr="005A18EB">
        <w:rPr>
          <w:rFonts w:ascii="High Tower Text" w:hAnsi="High Tower Text"/>
          <w:sz w:val="20"/>
          <w:szCs w:val="20"/>
        </w:rPr>
        <w:t xml:space="preserve"> they are encouraged to write in their books too. </w:t>
      </w:r>
      <w:r w:rsidR="00B16660" w:rsidRPr="005A18EB">
        <w:rPr>
          <w:rFonts w:ascii="High Tower Text" w:hAnsi="High Tower Text"/>
          <w:sz w:val="20"/>
          <w:szCs w:val="20"/>
        </w:rPr>
        <w:t>(thinking, thoughts, etc.)</w:t>
      </w:r>
    </w:p>
    <w:p w:rsidR="00191946" w:rsidRPr="007B7834" w:rsidRDefault="004938E0" w:rsidP="003C146F">
      <w:pPr>
        <w:rPr>
          <w:rFonts w:ascii="High Tower Text" w:hAnsi="High Tower Text"/>
          <w:b/>
          <w:sz w:val="24"/>
          <w:szCs w:val="24"/>
        </w:rPr>
      </w:pPr>
      <w:r w:rsidRPr="005A18EB">
        <w:rPr>
          <w:rFonts w:ascii="High Tower Text" w:hAnsi="High Tower Text"/>
          <w:sz w:val="24"/>
          <w:szCs w:val="24"/>
        </w:rPr>
        <w:t xml:space="preserve">1. </w:t>
      </w:r>
      <w:r w:rsidR="003C146F" w:rsidRPr="005A18EB">
        <w:rPr>
          <w:rFonts w:ascii="High Tower Text" w:hAnsi="High Tower Text"/>
          <w:sz w:val="24"/>
          <w:szCs w:val="24"/>
        </w:rPr>
        <w:t xml:space="preserve">Page </w:t>
      </w:r>
      <w:r w:rsidR="00191946">
        <w:rPr>
          <w:rFonts w:ascii="High Tower Text" w:hAnsi="High Tower Text"/>
          <w:sz w:val="24"/>
          <w:szCs w:val="24"/>
        </w:rPr>
        <w:t xml:space="preserve">127 – </w:t>
      </w:r>
      <w:r w:rsidR="00191946" w:rsidRPr="007B7834">
        <w:rPr>
          <w:rFonts w:ascii="High Tower Text" w:hAnsi="High Tower Text"/>
          <w:b/>
          <w:i/>
          <w:sz w:val="24"/>
          <w:szCs w:val="24"/>
        </w:rPr>
        <w:t>Why didn’t Joey write an imaginary</w:t>
      </w:r>
      <w:r w:rsidR="00B16660" w:rsidRPr="007B7834">
        <w:rPr>
          <w:rFonts w:ascii="High Tower Text" w:hAnsi="High Tower Text"/>
          <w:b/>
          <w:i/>
          <w:sz w:val="24"/>
          <w:szCs w:val="24"/>
        </w:rPr>
        <w:t xml:space="preserve"> letter</w:t>
      </w:r>
      <w:r w:rsidR="00191946" w:rsidRPr="007B7834">
        <w:rPr>
          <w:rFonts w:ascii="High Tower Text" w:hAnsi="High Tower Text"/>
          <w:b/>
          <w:i/>
          <w:sz w:val="24"/>
          <w:szCs w:val="24"/>
        </w:rPr>
        <w:t xml:space="preserve"> to his father like he has in the previous chapters?</w:t>
      </w:r>
      <w:r w:rsidR="00A14A97" w:rsidRPr="007B7834">
        <w:rPr>
          <w:rFonts w:ascii="High Tower Text" w:hAnsi="High Tower Text"/>
          <w:b/>
          <w:i/>
          <w:sz w:val="24"/>
          <w:szCs w:val="24"/>
        </w:rPr>
        <w:t xml:space="preserve"> </w:t>
      </w:r>
      <w:r w:rsidR="006F2C0F" w:rsidRPr="007B7834">
        <w:rPr>
          <w:rFonts w:ascii="High Tower Text" w:hAnsi="High Tower Text"/>
          <w:b/>
          <w:i/>
          <w:sz w:val="24"/>
          <w:szCs w:val="24"/>
        </w:rPr>
        <w:t xml:space="preserve"> </w:t>
      </w:r>
      <w:r w:rsidR="00191946" w:rsidRPr="007B7834">
        <w:rPr>
          <w:rFonts w:ascii="High Tower Text" w:hAnsi="High Tower Text"/>
          <w:b/>
          <w:i/>
          <w:sz w:val="24"/>
          <w:szCs w:val="24"/>
        </w:rPr>
        <w:t>Remember the imaginary letters give us an insight to what he is feeling. Pretend you are young Joseph and write an imaginary letter to father.</w:t>
      </w:r>
      <w:r w:rsidR="00191946">
        <w:rPr>
          <w:rFonts w:ascii="High Tower Text" w:hAnsi="High Tower Text"/>
          <w:sz w:val="24"/>
          <w:szCs w:val="24"/>
        </w:rPr>
        <w:t xml:space="preserve"> </w:t>
      </w:r>
      <w:r w:rsidR="007B7834" w:rsidRPr="007B7834">
        <w:rPr>
          <w:rFonts w:ascii="High Tower Text" w:hAnsi="High Tower Text"/>
          <w:b/>
          <w:sz w:val="24"/>
          <w:szCs w:val="24"/>
        </w:rPr>
        <w:t>In chapter 11 Joseph does not write a letter to his father, what do you think he would have said to his father if he did? Write a letter to Joseph Sr. from Joseph Jr.</w:t>
      </w:r>
    </w:p>
    <w:p w:rsidR="00191946" w:rsidRPr="00254F2E" w:rsidRDefault="003C146F" w:rsidP="003C146F">
      <w:pPr>
        <w:rPr>
          <w:rFonts w:ascii="High Tower Text" w:hAnsi="High Tower Text"/>
        </w:rPr>
      </w:pPr>
      <w:r w:rsidRPr="005A18EB">
        <w:rPr>
          <w:rFonts w:ascii="High Tower Text" w:hAnsi="High Tower Text"/>
          <w:sz w:val="24"/>
          <w:szCs w:val="24"/>
        </w:rPr>
        <w:t xml:space="preserve">2. </w:t>
      </w:r>
      <w:r w:rsidR="00453761" w:rsidRPr="005A18EB">
        <w:rPr>
          <w:rFonts w:ascii="High Tower Text" w:hAnsi="High Tower Text"/>
          <w:sz w:val="24"/>
          <w:szCs w:val="24"/>
        </w:rPr>
        <w:t xml:space="preserve"> </w:t>
      </w:r>
      <w:r w:rsidR="00453761" w:rsidRPr="005A18EB">
        <w:rPr>
          <w:rFonts w:ascii="High Tower Text" w:hAnsi="High Tower Text"/>
        </w:rPr>
        <w:t>Page</w:t>
      </w:r>
      <w:r w:rsidR="0095300A" w:rsidRPr="005A18EB">
        <w:rPr>
          <w:rFonts w:ascii="High Tower Text" w:hAnsi="High Tower Text"/>
        </w:rPr>
        <w:t xml:space="preserve"> </w:t>
      </w:r>
      <w:r w:rsidR="00191946">
        <w:rPr>
          <w:rFonts w:ascii="High Tower Text" w:hAnsi="High Tower Text"/>
        </w:rPr>
        <w:t>127-128</w:t>
      </w:r>
      <w:r w:rsidR="00915709" w:rsidRPr="005A18EB">
        <w:rPr>
          <w:rFonts w:ascii="High Tower Text" w:hAnsi="High Tower Text"/>
        </w:rPr>
        <w:t xml:space="preserve"> – S</w:t>
      </w:r>
      <w:r w:rsidR="00B37C8A" w:rsidRPr="005A18EB">
        <w:rPr>
          <w:rFonts w:ascii="High Tower Text" w:hAnsi="High Tower Text"/>
        </w:rPr>
        <w:t>ee if the students have anyth</w:t>
      </w:r>
      <w:r w:rsidR="00473976" w:rsidRPr="005A18EB">
        <w:rPr>
          <w:rFonts w:ascii="High Tower Text" w:hAnsi="High Tower Text"/>
        </w:rPr>
        <w:t>ing they want to discuss on these</w:t>
      </w:r>
      <w:r w:rsidR="00B37C8A" w:rsidRPr="005A18EB">
        <w:rPr>
          <w:rFonts w:ascii="High Tower Text" w:hAnsi="High Tower Text"/>
        </w:rPr>
        <w:t xml:space="preserve"> page</w:t>
      </w:r>
      <w:r w:rsidR="00473976" w:rsidRPr="005A18EB">
        <w:rPr>
          <w:rFonts w:ascii="High Tower Text" w:hAnsi="High Tower Text"/>
        </w:rPr>
        <w:t>s</w:t>
      </w:r>
      <w:r w:rsidR="00C61E98" w:rsidRPr="005A18EB">
        <w:rPr>
          <w:rFonts w:ascii="High Tower Text" w:hAnsi="High Tower Text"/>
        </w:rPr>
        <w:t xml:space="preserve">. </w:t>
      </w:r>
      <w:r w:rsidR="00944C72" w:rsidRPr="005A18EB">
        <w:rPr>
          <w:rFonts w:ascii="High Tower Text" w:hAnsi="High Tower Text"/>
        </w:rPr>
        <w:t>Discuss any other points of interest from the students’ perspective.</w:t>
      </w:r>
      <w:r w:rsidR="00B55FB7">
        <w:rPr>
          <w:rFonts w:ascii="High Tower Text" w:hAnsi="High Tower Text"/>
        </w:rPr>
        <w:t xml:space="preserve"> </w:t>
      </w:r>
      <w:r w:rsidR="00332215">
        <w:rPr>
          <w:rFonts w:ascii="High Tower Text" w:hAnsi="High Tower Text"/>
        </w:rPr>
        <w:t xml:space="preserve">What </w:t>
      </w:r>
      <w:r w:rsidR="00191946">
        <w:rPr>
          <w:rFonts w:ascii="High Tower Text" w:hAnsi="High Tower Text"/>
        </w:rPr>
        <w:t xml:space="preserve">event is taking place at the beginning of the chapter? Why did the British allow Joseph to attend? </w:t>
      </w:r>
      <w:r w:rsidR="00254F2E">
        <w:rPr>
          <w:rFonts w:ascii="High Tower Text" w:hAnsi="High Tower Text"/>
        </w:rPr>
        <w:t xml:space="preserve">If you were Lord Rawdon, would you have allowed Joseph to attend? Would he be punished just like Watkins? Explain your thinking. </w:t>
      </w:r>
      <w:r w:rsidR="00254F2E">
        <w:rPr>
          <w:rFonts w:ascii="High Tower Text" w:hAnsi="High Tower Text"/>
          <w:b/>
        </w:rPr>
        <w:t xml:space="preserve">What does Joseph mean by “I will see those blue eyes of Captain Harkins always?” </w:t>
      </w:r>
      <w:r w:rsidR="00254F2E">
        <w:rPr>
          <w:rFonts w:ascii="High Tower Text" w:hAnsi="High Tower Text"/>
        </w:rPr>
        <w:t xml:space="preserve">Why is Euven no longer allowed to visit Joey? What season is it now? Why is Joseph a prisoner? </w:t>
      </w:r>
    </w:p>
    <w:p w:rsidR="00332215" w:rsidRDefault="003C146F" w:rsidP="003C146F">
      <w:pPr>
        <w:rPr>
          <w:rFonts w:ascii="High Tower Text" w:hAnsi="High Tower Text"/>
        </w:rPr>
      </w:pPr>
      <w:r w:rsidRPr="005A18EB">
        <w:rPr>
          <w:rFonts w:ascii="High Tower Text" w:hAnsi="High Tower Text"/>
        </w:rPr>
        <w:t xml:space="preserve">3. </w:t>
      </w:r>
      <w:r w:rsidR="00544A41" w:rsidRPr="005A18EB">
        <w:rPr>
          <w:rFonts w:ascii="High Tower Text" w:hAnsi="High Tower Text"/>
        </w:rPr>
        <w:t xml:space="preserve">Page </w:t>
      </w:r>
      <w:r w:rsidR="00D4604B">
        <w:rPr>
          <w:rFonts w:ascii="High Tower Text" w:hAnsi="High Tower Text"/>
        </w:rPr>
        <w:t>1</w:t>
      </w:r>
      <w:r w:rsidR="00332215">
        <w:rPr>
          <w:rFonts w:ascii="High Tower Text" w:hAnsi="High Tower Text"/>
        </w:rPr>
        <w:t>2</w:t>
      </w:r>
      <w:r w:rsidR="00254F2E">
        <w:rPr>
          <w:rFonts w:ascii="High Tower Text" w:hAnsi="High Tower Text"/>
        </w:rPr>
        <w:t>9--132</w:t>
      </w:r>
      <w:r w:rsidR="00332215">
        <w:rPr>
          <w:rFonts w:ascii="High Tower Text" w:hAnsi="High Tower Text"/>
        </w:rPr>
        <w:t xml:space="preserve"> </w:t>
      </w:r>
      <w:r w:rsidR="00A14A97">
        <w:rPr>
          <w:rFonts w:ascii="High Tower Text" w:hAnsi="High Tower Text"/>
        </w:rPr>
        <w:t>—</w:t>
      </w:r>
      <w:r w:rsidR="00332215">
        <w:rPr>
          <w:rFonts w:ascii="High Tower Text" w:hAnsi="High Tower Text"/>
        </w:rPr>
        <w:t xml:space="preserve"> </w:t>
      </w:r>
      <w:r w:rsidR="00A14A97">
        <w:rPr>
          <w:rFonts w:ascii="High Tower Text" w:hAnsi="High Tower Text"/>
        </w:rPr>
        <w:t>D</w:t>
      </w:r>
      <w:r w:rsidR="00D4604B">
        <w:rPr>
          <w:rFonts w:ascii="High Tower Text" w:hAnsi="High Tower Text"/>
        </w:rPr>
        <w:t>isc</w:t>
      </w:r>
      <w:r w:rsidR="00915709" w:rsidRPr="005A18EB">
        <w:rPr>
          <w:rFonts w:ascii="High Tower Text" w:hAnsi="High Tower Text"/>
        </w:rPr>
        <w:t>uss any</w:t>
      </w:r>
      <w:r w:rsidR="00D54B26" w:rsidRPr="005A18EB">
        <w:rPr>
          <w:rFonts w:ascii="High Tower Text" w:hAnsi="High Tower Text"/>
        </w:rPr>
        <w:t xml:space="preserve"> points of interest from the students’ perspective. </w:t>
      </w:r>
      <w:r w:rsidR="00254F2E">
        <w:rPr>
          <w:rFonts w:ascii="High Tower Text" w:hAnsi="High Tower Text"/>
        </w:rPr>
        <w:t>What does Cato think will beat the British? Describe the event that took place on the 25</w:t>
      </w:r>
      <w:r w:rsidR="00254F2E" w:rsidRPr="00254F2E">
        <w:rPr>
          <w:rFonts w:ascii="High Tower Text" w:hAnsi="High Tower Text"/>
          <w:vertAlign w:val="superscript"/>
        </w:rPr>
        <w:t>th</w:t>
      </w:r>
      <w:r w:rsidR="00254F2E">
        <w:rPr>
          <w:rFonts w:ascii="High Tower Text" w:hAnsi="High Tower Text"/>
        </w:rPr>
        <w:t xml:space="preserve"> of April. Where are the American troops located? Why is Joseph almost able to smile? </w:t>
      </w:r>
      <w:r w:rsidR="00254F2E" w:rsidRPr="00B5305C">
        <w:rPr>
          <w:rFonts w:ascii="High Tower Text" w:hAnsi="High Tower Text"/>
          <w:b/>
        </w:rPr>
        <w:t>What are the British doing in early May?</w:t>
      </w:r>
      <w:r w:rsidR="00254F2E">
        <w:rPr>
          <w:rFonts w:ascii="High Tower Text" w:hAnsi="High Tower Text"/>
        </w:rPr>
        <w:t xml:space="preserve"> Why does Cato tell young Joseph to hide himself? Explain. </w:t>
      </w:r>
      <w:r w:rsidR="00254F2E" w:rsidRPr="00B5305C">
        <w:rPr>
          <w:rFonts w:ascii="High Tower Text" w:hAnsi="High Tower Text"/>
          <w:b/>
        </w:rPr>
        <w:t>Why are the floors scarred?</w:t>
      </w:r>
      <w:r w:rsidR="00254F2E">
        <w:rPr>
          <w:rFonts w:ascii="High Tower Text" w:hAnsi="High Tower Text"/>
        </w:rPr>
        <w:t xml:space="preserve"> </w:t>
      </w:r>
      <w:r w:rsidR="00B5305C" w:rsidRPr="00B5305C">
        <w:rPr>
          <w:rFonts w:ascii="High Tower Text" w:hAnsi="High Tower Text"/>
          <w:b/>
        </w:rPr>
        <w:t xml:space="preserve">Why are the British </w:t>
      </w:r>
      <w:r w:rsidR="00B5305C">
        <w:rPr>
          <w:rFonts w:ascii="High Tower Text" w:hAnsi="High Tower Text"/>
          <w:b/>
        </w:rPr>
        <w:t xml:space="preserve">soldiers </w:t>
      </w:r>
      <w:r w:rsidR="00B5305C" w:rsidRPr="00B5305C">
        <w:rPr>
          <w:rFonts w:ascii="High Tower Text" w:hAnsi="High Tower Text"/>
          <w:b/>
        </w:rPr>
        <w:t xml:space="preserve">destroying what’s left behind? </w:t>
      </w:r>
      <w:r w:rsidR="00B42177" w:rsidRPr="00B42177">
        <w:rPr>
          <w:rFonts w:ascii="High Tower Text" w:hAnsi="High Tower Text"/>
          <w:b/>
          <w:i/>
          <w:sz w:val="24"/>
          <w:szCs w:val="24"/>
        </w:rPr>
        <w:t>Make a text to text connection to</w:t>
      </w:r>
      <w:r w:rsidR="00B42177" w:rsidRPr="00B42177">
        <w:rPr>
          <w:rFonts w:ascii="High Tower Text" w:hAnsi="High Tower Text"/>
          <w:b/>
          <w:i/>
          <w:sz w:val="24"/>
          <w:szCs w:val="24"/>
          <w:u w:val="single"/>
        </w:rPr>
        <w:t xml:space="preserve"> Katie’s Trunk.</w:t>
      </w:r>
      <w:r w:rsidR="00B42177">
        <w:rPr>
          <w:rFonts w:ascii="High Tower Text" w:hAnsi="High Tower Text"/>
          <w:b/>
        </w:rPr>
        <w:t xml:space="preserve"> </w:t>
      </w:r>
      <w:r w:rsidR="00B5305C">
        <w:rPr>
          <w:rFonts w:ascii="High Tower Text" w:hAnsi="High Tower Text"/>
        </w:rPr>
        <w:t>What is your opinion about this rage that has taken place in chapter 11? How many months did the British take over the Kershaw house and the city of Camden, SC? What did the British do with the remaining American prisoners of war? Explain why. On page 131 at the bottom, why does Joseph have a feeling of triumph? On page 132, why does Joseph not run to his family but watches from the doorway? What does Joseph yell to his returning family? How does Joey feel?</w:t>
      </w:r>
    </w:p>
    <w:p w:rsidR="00034236" w:rsidRDefault="00332215" w:rsidP="003C146F">
      <w:pPr>
        <w:rPr>
          <w:rFonts w:ascii="High Tower Text" w:hAnsi="High Tower Text"/>
          <w:b/>
          <w:sz w:val="24"/>
          <w:szCs w:val="24"/>
        </w:rPr>
      </w:pPr>
      <w:r>
        <w:rPr>
          <w:rFonts w:ascii="High Tower Text" w:hAnsi="High Tower Text"/>
        </w:rPr>
        <w:t xml:space="preserve"> </w:t>
      </w:r>
      <w:r w:rsidR="0000253B" w:rsidRPr="005A18EB">
        <w:rPr>
          <w:rFonts w:ascii="High Tower Text" w:hAnsi="High Tower Text"/>
          <w:sz w:val="24"/>
          <w:szCs w:val="24"/>
        </w:rPr>
        <w:t xml:space="preserve">4. </w:t>
      </w:r>
      <w:r w:rsidR="00B5305C" w:rsidRPr="00B5305C">
        <w:rPr>
          <w:rFonts w:ascii="High Tower Text" w:hAnsi="High Tower Text"/>
          <w:b/>
          <w:sz w:val="24"/>
          <w:szCs w:val="24"/>
        </w:rPr>
        <w:t>In this chapter, the British leave the Camden house. Why do you think the British left the way they did? Do you think if Lord Cornwallis was still there instead of Captain Rawdon, do you think it would be different? Use evidence from the book to support your answer.</w:t>
      </w:r>
    </w:p>
    <w:p w:rsidR="00B42177" w:rsidRDefault="00B42177" w:rsidP="003C146F">
      <w:pPr>
        <w:rPr>
          <w:rFonts w:ascii="High Tower Text" w:hAnsi="High Tower Text"/>
          <w:b/>
          <w:sz w:val="24"/>
          <w:szCs w:val="24"/>
        </w:rPr>
      </w:pPr>
    </w:p>
    <w:p w:rsidR="00B42177" w:rsidRDefault="00B42177" w:rsidP="003C146F">
      <w:pPr>
        <w:rPr>
          <w:rFonts w:ascii="High Tower Text" w:hAnsi="High Tower Text"/>
          <w:b/>
          <w:sz w:val="24"/>
          <w:szCs w:val="24"/>
        </w:rPr>
      </w:pPr>
    </w:p>
    <w:p w:rsidR="00B42177" w:rsidRDefault="00B42177" w:rsidP="003C146F">
      <w:pPr>
        <w:rPr>
          <w:rFonts w:ascii="High Tower Text" w:hAnsi="High Tower Text"/>
          <w:b/>
          <w:sz w:val="24"/>
          <w:szCs w:val="24"/>
        </w:rPr>
      </w:pPr>
    </w:p>
    <w:p w:rsidR="00B42177" w:rsidRPr="00B5305C" w:rsidRDefault="00B42177" w:rsidP="003C146F">
      <w:pPr>
        <w:rPr>
          <w:rFonts w:ascii="High Tower Text" w:hAnsi="High Tower Text"/>
          <w:b/>
          <w:sz w:val="24"/>
          <w:szCs w:val="24"/>
        </w:rPr>
      </w:pPr>
      <w:r w:rsidRPr="00B42177">
        <w:rPr>
          <w:rFonts w:ascii="High Tower Text" w:hAnsi="High Tower Text"/>
          <w:b/>
          <w:sz w:val="24"/>
          <w:szCs w:val="24"/>
        </w:rPr>
        <w:t>Have the students create a Venn-diagram compari</w:t>
      </w:r>
      <w:r>
        <w:rPr>
          <w:rFonts w:ascii="High Tower Text" w:hAnsi="High Tower Text"/>
          <w:b/>
          <w:sz w:val="24"/>
          <w:szCs w:val="24"/>
        </w:rPr>
        <w:t xml:space="preserve">ng the book to </w:t>
      </w:r>
      <w:r w:rsidRPr="00B42177">
        <w:rPr>
          <w:rFonts w:ascii="High Tower Text" w:hAnsi="High Tower Text"/>
          <w:b/>
          <w:i/>
          <w:sz w:val="24"/>
          <w:szCs w:val="24"/>
          <w:u w:val="single"/>
        </w:rPr>
        <w:t>Katie’s Trunk.</w:t>
      </w:r>
      <w:bookmarkStart w:id="0" w:name="_GoBack"/>
      <w:bookmarkEnd w:id="0"/>
    </w:p>
    <w:sectPr w:rsidR="00B42177" w:rsidRPr="00B53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EE7"/>
    <w:multiLevelType w:val="hybridMultilevel"/>
    <w:tmpl w:val="86CA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E1E16"/>
    <w:multiLevelType w:val="hybridMultilevel"/>
    <w:tmpl w:val="74B8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6F"/>
    <w:rsid w:val="0000253B"/>
    <w:rsid w:val="00011A09"/>
    <w:rsid w:val="00034236"/>
    <w:rsid w:val="000E48F7"/>
    <w:rsid w:val="00115FFD"/>
    <w:rsid w:val="00143878"/>
    <w:rsid w:val="0014577C"/>
    <w:rsid w:val="00191946"/>
    <w:rsid w:val="00210AC4"/>
    <w:rsid w:val="002359D7"/>
    <w:rsid w:val="00254F2E"/>
    <w:rsid w:val="002F733C"/>
    <w:rsid w:val="00302512"/>
    <w:rsid w:val="003316FC"/>
    <w:rsid w:val="00332215"/>
    <w:rsid w:val="0033304B"/>
    <w:rsid w:val="003820C5"/>
    <w:rsid w:val="003871C1"/>
    <w:rsid w:val="003C03A4"/>
    <w:rsid w:val="003C08EA"/>
    <w:rsid w:val="003C146F"/>
    <w:rsid w:val="003C6D26"/>
    <w:rsid w:val="00453761"/>
    <w:rsid w:val="00472226"/>
    <w:rsid w:val="00473976"/>
    <w:rsid w:val="004938E0"/>
    <w:rsid w:val="004D25D1"/>
    <w:rsid w:val="004D474A"/>
    <w:rsid w:val="004F39ED"/>
    <w:rsid w:val="004F7B8F"/>
    <w:rsid w:val="00504321"/>
    <w:rsid w:val="00544A41"/>
    <w:rsid w:val="00551BE8"/>
    <w:rsid w:val="00560E82"/>
    <w:rsid w:val="005A18EB"/>
    <w:rsid w:val="005A2E8A"/>
    <w:rsid w:val="005B6700"/>
    <w:rsid w:val="006150A8"/>
    <w:rsid w:val="00632F37"/>
    <w:rsid w:val="006F2C0F"/>
    <w:rsid w:val="0075758A"/>
    <w:rsid w:val="00795649"/>
    <w:rsid w:val="007A1DE7"/>
    <w:rsid w:val="007B7834"/>
    <w:rsid w:val="0086067B"/>
    <w:rsid w:val="00867913"/>
    <w:rsid w:val="00884E55"/>
    <w:rsid w:val="008D6781"/>
    <w:rsid w:val="008E209E"/>
    <w:rsid w:val="00915709"/>
    <w:rsid w:val="00944C72"/>
    <w:rsid w:val="0095300A"/>
    <w:rsid w:val="0098573D"/>
    <w:rsid w:val="009B040A"/>
    <w:rsid w:val="009B50E0"/>
    <w:rsid w:val="009C41F0"/>
    <w:rsid w:val="00A14A97"/>
    <w:rsid w:val="00A57B4D"/>
    <w:rsid w:val="00A61708"/>
    <w:rsid w:val="00AA41EF"/>
    <w:rsid w:val="00AB6483"/>
    <w:rsid w:val="00AD4340"/>
    <w:rsid w:val="00B16660"/>
    <w:rsid w:val="00B37C8A"/>
    <w:rsid w:val="00B42177"/>
    <w:rsid w:val="00B43614"/>
    <w:rsid w:val="00B5305C"/>
    <w:rsid w:val="00B55FB7"/>
    <w:rsid w:val="00BD69C7"/>
    <w:rsid w:val="00C04303"/>
    <w:rsid w:val="00C0498A"/>
    <w:rsid w:val="00C06462"/>
    <w:rsid w:val="00C45602"/>
    <w:rsid w:val="00C61E98"/>
    <w:rsid w:val="00CA5DCE"/>
    <w:rsid w:val="00D350CD"/>
    <w:rsid w:val="00D4604B"/>
    <w:rsid w:val="00D54B26"/>
    <w:rsid w:val="00D54C2A"/>
    <w:rsid w:val="00DB26BF"/>
    <w:rsid w:val="00DF59EC"/>
    <w:rsid w:val="00E34882"/>
    <w:rsid w:val="00E47EB1"/>
    <w:rsid w:val="00E9370D"/>
    <w:rsid w:val="00EA5306"/>
    <w:rsid w:val="00F24719"/>
    <w:rsid w:val="00F63BD5"/>
    <w:rsid w:val="00F8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Lambes, Jill</dc:creator>
  <cp:lastModifiedBy>Lambes, Jill</cp:lastModifiedBy>
  <cp:revision>2</cp:revision>
  <cp:lastPrinted>2015-01-21T23:29:00Z</cp:lastPrinted>
  <dcterms:created xsi:type="dcterms:W3CDTF">2015-02-07T18:53:00Z</dcterms:created>
  <dcterms:modified xsi:type="dcterms:W3CDTF">2015-02-07T18:53:00Z</dcterms:modified>
</cp:coreProperties>
</file>